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55A4" w14:textId="77777777" w:rsidR="002D7751" w:rsidRDefault="00FE4739">
      <w:pPr>
        <w:pStyle w:val="Title"/>
      </w:pPr>
      <w:r>
        <w:t>Martin</w:t>
      </w:r>
      <w:r>
        <w:rPr>
          <w:spacing w:val="-4"/>
        </w:rPr>
        <w:t xml:space="preserve"> </w:t>
      </w:r>
      <w:r>
        <w:rPr>
          <w:spacing w:val="-2"/>
        </w:rPr>
        <w:t>McMurray</w:t>
      </w:r>
    </w:p>
    <w:p w14:paraId="11B96D71" w14:textId="77777777" w:rsidR="002D7751" w:rsidRDefault="00FE4739">
      <w:pPr>
        <w:spacing w:line="252" w:lineRule="exact"/>
        <w:ind w:left="522" w:right="569"/>
        <w:jc w:val="center"/>
      </w:pPr>
      <w:r>
        <w:rPr>
          <w:color w:val="0462C1"/>
          <w:u w:val="single" w:color="0462C1"/>
        </w:rPr>
        <w:t>linkedin.com/martin-</w:t>
      </w:r>
      <w:proofErr w:type="spellStart"/>
      <w:r>
        <w:rPr>
          <w:color w:val="0462C1"/>
          <w:u w:val="single" w:color="0462C1"/>
        </w:rPr>
        <w:t>mcmurray</w:t>
      </w:r>
      <w:proofErr w:type="spellEnd"/>
      <w:r>
        <w:rPr>
          <w:color w:val="0462C1"/>
          <w:spacing w:val="-8"/>
        </w:rPr>
        <w:t xml:space="preserve"> </w:t>
      </w:r>
      <w:r>
        <w:t>|</w:t>
      </w:r>
      <w:r>
        <w:rPr>
          <w:spacing w:val="-11"/>
        </w:rPr>
        <w:t xml:space="preserve"> </w:t>
      </w:r>
      <w:hyperlink r:id="rId5">
        <w:r>
          <w:t>martinm7@illinois.edu</w:t>
        </w:r>
      </w:hyperlink>
      <w:r>
        <w:rPr>
          <w:spacing w:val="-6"/>
        </w:rPr>
        <w:t xml:space="preserve"> </w:t>
      </w:r>
      <w:r>
        <w:t>|</w:t>
      </w:r>
      <w:r>
        <w:rPr>
          <w:spacing w:val="-11"/>
        </w:rPr>
        <w:t xml:space="preserve"> </w:t>
      </w:r>
      <w:r>
        <w:t>(224)-360-9781</w:t>
      </w:r>
      <w:r>
        <w:rPr>
          <w:spacing w:val="-6"/>
        </w:rPr>
        <w:t xml:space="preserve"> </w:t>
      </w:r>
      <w:r>
        <w:t>|</w:t>
      </w:r>
      <w:r>
        <w:rPr>
          <w:spacing w:val="-10"/>
        </w:rPr>
        <w:t xml:space="preserve"> </w:t>
      </w:r>
      <w:hyperlink r:id="rId6">
        <w:r>
          <w:rPr>
            <w:color w:val="0462C1"/>
            <w:spacing w:val="-2"/>
            <w:u w:val="single" w:color="0462C1"/>
          </w:rPr>
          <w:t>martinmcmurray.com</w:t>
        </w:r>
      </w:hyperlink>
    </w:p>
    <w:p w14:paraId="11A83B01" w14:textId="77777777" w:rsidR="002D7751" w:rsidRDefault="002D7751">
      <w:pPr>
        <w:pStyle w:val="BodyText"/>
        <w:spacing w:before="3"/>
        <w:ind w:left="0" w:firstLine="0"/>
        <w:rPr>
          <w:sz w:val="22"/>
        </w:rPr>
      </w:pPr>
    </w:p>
    <w:p w14:paraId="7DEC5C9E" w14:textId="77777777" w:rsidR="002D7751" w:rsidRDefault="00FE4739">
      <w:pPr>
        <w:pStyle w:val="Heading1"/>
        <w:tabs>
          <w:tab w:val="left" w:pos="9456"/>
        </w:tabs>
      </w:pPr>
      <w:r>
        <w:rPr>
          <w:spacing w:val="-2"/>
        </w:rPr>
        <w:t>EDUCATION</w:t>
      </w:r>
      <w:r>
        <w:rPr>
          <w:u w:val="single"/>
        </w:rPr>
        <w:tab/>
      </w:r>
    </w:p>
    <w:p w14:paraId="6FAA0FA2" w14:textId="77777777" w:rsidR="002D7751" w:rsidRDefault="00FE4739">
      <w:pPr>
        <w:pStyle w:val="Heading2"/>
        <w:tabs>
          <w:tab w:val="left" w:pos="6631"/>
        </w:tabs>
        <w:spacing w:before="12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Illinois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Urbana-</w:t>
      </w:r>
      <w:r>
        <w:rPr>
          <w:spacing w:val="-2"/>
        </w:rPr>
        <w:t>Champaign</w:t>
      </w:r>
      <w:r>
        <w:tab/>
        <w:t>Expected</w:t>
      </w:r>
      <w:r>
        <w:rPr>
          <w:spacing w:val="-7"/>
        </w:rPr>
        <w:t xml:space="preserve"> </w:t>
      </w:r>
      <w:r>
        <w:t>Graduation: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4"/>
        </w:rPr>
        <w:t>2023</w:t>
      </w:r>
    </w:p>
    <w:p w14:paraId="6A26ABF7" w14:textId="17D936DB" w:rsidR="002D7751" w:rsidRDefault="00FE4739">
      <w:pPr>
        <w:tabs>
          <w:tab w:val="left" w:pos="7798"/>
        </w:tabs>
        <w:spacing w:before="12"/>
        <w:ind w:left="100"/>
        <w:rPr>
          <w:i/>
          <w:sz w:val="18"/>
        </w:rPr>
      </w:pPr>
      <w:r>
        <w:rPr>
          <w:i/>
          <w:sz w:val="18"/>
        </w:rPr>
        <w:t xml:space="preserve">BS </w:t>
      </w:r>
      <w:r>
        <w:rPr>
          <w:i/>
          <w:spacing w:val="-2"/>
          <w:sz w:val="18"/>
        </w:rPr>
        <w:t>Finance</w:t>
      </w:r>
      <w:r>
        <w:rPr>
          <w:i/>
          <w:sz w:val="18"/>
        </w:rPr>
        <w:tab/>
        <w:t>Cumulative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GPA: </w:t>
      </w:r>
      <w:r>
        <w:rPr>
          <w:i/>
          <w:spacing w:val="-4"/>
          <w:sz w:val="18"/>
        </w:rPr>
        <w:t>3.7</w:t>
      </w:r>
      <w:r w:rsidR="00492F1E">
        <w:rPr>
          <w:i/>
          <w:spacing w:val="-4"/>
          <w:sz w:val="18"/>
        </w:rPr>
        <w:t>0</w:t>
      </w:r>
    </w:p>
    <w:p w14:paraId="68A01525" w14:textId="79C0699C" w:rsidR="002D7751" w:rsidRDefault="00FE4739">
      <w:pPr>
        <w:tabs>
          <w:tab w:val="left" w:pos="8158"/>
        </w:tabs>
        <w:spacing w:before="2"/>
        <w:ind w:left="100"/>
        <w:rPr>
          <w:i/>
          <w:sz w:val="18"/>
        </w:rPr>
      </w:pPr>
      <w:r>
        <w:rPr>
          <w:i/>
          <w:sz w:val="18"/>
        </w:rPr>
        <w:t>James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Scholar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– </w:t>
      </w:r>
      <w:proofErr w:type="spellStart"/>
      <w:r>
        <w:rPr>
          <w:i/>
          <w:sz w:val="18"/>
        </w:rPr>
        <w:t>Gies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College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Business</w:t>
      </w:r>
      <w:r w:rsidR="00725046">
        <w:rPr>
          <w:i/>
          <w:spacing w:val="-2"/>
          <w:sz w:val="18"/>
        </w:rPr>
        <w:t>, Dean’s List</w:t>
      </w:r>
      <w:r w:rsidR="0067656A">
        <w:rPr>
          <w:i/>
          <w:spacing w:val="-2"/>
          <w:sz w:val="18"/>
        </w:rPr>
        <w:t xml:space="preserve"> Spring,</w:t>
      </w:r>
      <w:r w:rsidR="00725046">
        <w:rPr>
          <w:i/>
          <w:spacing w:val="-2"/>
          <w:sz w:val="18"/>
        </w:rPr>
        <w:t xml:space="preserve"> </w:t>
      </w:r>
      <w:r w:rsidR="0067656A">
        <w:rPr>
          <w:i/>
          <w:spacing w:val="-2"/>
          <w:sz w:val="18"/>
        </w:rPr>
        <w:t>Fall 2022</w:t>
      </w:r>
      <w:r>
        <w:rPr>
          <w:i/>
          <w:sz w:val="18"/>
        </w:rPr>
        <w:tab/>
        <w:t>Major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GPA:</w:t>
      </w:r>
      <w:r>
        <w:rPr>
          <w:i/>
          <w:spacing w:val="-4"/>
          <w:sz w:val="18"/>
        </w:rPr>
        <w:t xml:space="preserve"> 3.</w:t>
      </w:r>
      <w:r w:rsidR="00492F1E">
        <w:rPr>
          <w:i/>
          <w:spacing w:val="-4"/>
          <w:sz w:val="18"/>
        </w:rPr>
        <w:t>75</w:t>
      </w:r>
    </w:p>
    <w:p w14:paraId="6058144A" w14:textId="77777777" w:rsidR="002D7751" w:rsidRDefault="002D7751">
      <w:pPr>
        <w:pStyle w:val="BodyText"/>
        <w:spacing w:before="10"/>
        <w:ind w:left="0" w:firstLine="0"/>
        <w:rPr>
          <w:i/>
          <w:sz w:val="17"/>
        </w:rPr>
      </w:pPr>
    </w:p>
    <w:p w14:paraId="23198551" w14:textId="77777777" w:rsidR="002D7751" w:rsidRDefault="00FE4739">
      <w:pPr>
        <w:pStyle w:val="Heading1"/>
      </w:pPr>
      <w:r>
        <w:rPr>
          <w:spacing w:val="-2"/>
        </w:rPr>
        <w:t>PROFESSIONAL</w:t>
      </w:r>
    </w:p>
    <w:p w14:paraId="251C41E7" w14:textId="77777777" w:rsidR="002D7751" w:rsidRDefault="00FE4739">
      <w:pPr>
        <w:tabs>
          <w:tab w:val="left" w:pos="9442"/>
        </w:tabs>
        <w:ind w:left="100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EXPERIENCE</w:t>
      </w:r>
      <w:r>
        <w:rPr>
          <w:rFonts w:ascii="Arial"/>
          <w:b/>
          <w:sz w:val="24"/>
          <w:u w:val="single"/>
        </w:rPr>
        <w:tab/>
      </w:r>
    </w:p>
    <w:p w14:paraId="48190DB7" w14:textId="77777777" w:rsidR="002D7751" w:rsidRDefault="00FE4739">
      <w:pPr>
        <w:pStyle w:val="Heading2"/>
        <w:tabs>
          <w:tab w:val="left" w:pos="8360"/>
        </w:tabs>
      </w:pPr>
      <w:r>
        <w:t>Invenergy,</w:t>
      </w:r>
      <w:r>
        <w:rPr>
          <w:spacing w:val="-9"/>
        </w:rPr>
        <w:t xml:space="preserve"> </w:t>
      </w:r>
      <w:r>
        <w:rPr>
          <w:spacing w:val="-5"/>
        </w:rPr>
        <w:t>LLC</w:t>
      </w:r>
      <w:r>
        <w:tab/>
        <w:t>Chicago,</w:t>
      </w:r>
      <w:r>
        <w:rPr>
          <w:spacing w:val="-3"/>
        </w:rPr>
        <w:t xml:space="preserve"> </w:t>
      </w:r>
      <w:r>
        <w:rPr>
          <w:spacing w:val="-5"/>
        </w:rPr>
        <w:t>IL</w:t>
      </w:r>
    </w:p>
    <w:p w14:paraId="042FF44F" w14:textId="77777777" w:rsidR="002D7751" w:rsidRDefault="00FE4739">
      <w:pPr>
        <w:tabs>
          <w:tab w:val="left" w:pos="7330"/>
        </w:tabs>
        <w:spacing w:before="1"/>
        <w:ind w:left="100"/>
        <w:rPr>
          <w:i/>
          <w:sz w:val="20"/>
        </w:rPr>
      </w:pPr>
      <w:r>
        <w:rPr>
          <w:b/>
          <w:i/>
          <w:sz w:val="20"/>
        </w:rPr>
        <w:t>Treasury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Analyst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Intern</w:t>
      </w:r>
      <w:r>
        <w:rPr>
          <w:b/>
          <w:i/>
          <w:sz w:val="20"/>
        </w:rPr>
        <w:tab/>
      </w:r>
      <w:r>
        <w:rPr>
          <w:i/>
          <w:sz w:val="20"/>
        </w:rPr>
        <w:t>May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August</w:t>
      </w:r>
      <w:r>
        <w:rPr>
          <w:i/>
          <w:spacing w:val="-4"/>
          <w:sz w:val="20"/>
        </w:rPr>
        <w:t xml:space="preserve"> 2022</w:t>
      </w:r>
    </w:p>
    <w:p w14:paraId="3EBC3179" w14:textId="77777777" w:rsidR="002D7751" w:rsidRDefault="00FE4739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159" w:line="195" w:lineRule="exact"/>
        <w:rPr>
          <w:sz w:val="16"/>
        </w:rPr>
      </w:pPr>
      <w:r>
        <w:rPr>
          <w:sz w:val="16"/>
        </w:rPr>
        <w:t>Automated</w:t>
      </w:r>
      <w:r>
        <w:rPr>
          <w:spacing w:val="-7"/>
          <w:sz w:val="16"/>
        </w:rPr>
        <w:t xml:space="preserve"> </w:t>
      </w:r>
      <w:r>
        <w:rPr>
          <w:sz w:val="16"/>
        </w:rPr>
        <w:t>funding</w:t>
      </w:r>
      <w:r>
        <w:rPr>
          <w:spacing w:val="-5"/>
          <w:sz w:val="16"/>
        </w:rPr>
        <w:t xml:space="preserve"> </w:t>
      </w:r>
      <w:r>
        <w:rPr>
          <w:sz w:val="16"/>
        </w:rPr>
        <w:t>request</w:t>
      </w:r>
      <w:r>
        <w:rPr>
          <w:spacing w:val="-7"/>
          <w:sz w:val="16"/>
        </w:rPr>
        <w:t xml:space="preserve"> </w:t>
      </w:r>
      <w:r>
        <w:rPr>
          <w:sz w:val="16"/>
        </w:rPr>
        <w:t>forecast</w:t>
      </w:r>
      <w:r>
        <w:rPr>
          <w:spacing w:val="-7"/>
          <w:sz w:val="16"/>
        </w:rPr>
        <w:t xml:space="preserve"> </w:t>
      </w:r>
      <w:r>
        <w:rPr>
          <w:sz w:val="16"/>
        </w:rPr>
        <w:t>update</w:t>
      </w:r>
      <w:r>
        <w:rPr>
          <w:spacing w:val="-4"/>
          <w:sz w:val="16"/>
        </w:rPr>
        <w:t xml:space="preserve"> </w:t>
      </w:r>
      <w:r>
        <w:rPr>
          <w:sz w:val="16"/>
        </w:rPr>
        <w:t>process,</w:t>
      </w:r>
      <w:r>
        <w:rPr>
          <w:spacing w:val="-7"/>
          <w:sz w:val="16"/>
        </w:rPr>
        <w:t xml:space="preserve"> </w:t>
      </w:r>
      <w:r>
        <w:rPr>
          <w:sz w:val="16"/>
        </w:rPr>
        <w:t>saving</w:t>
      </w:r>
      <w:r>
        <w:rPr>
          <w:spacing w:val="-5"/>
          <w:sz w:val="16"/>
        </w:rPr>
        <w:t xml:space="preserve"> </w:t>
      </w:r>
      <w:r>
        <w:rPr>
          <w:sz w:val="16"/>
        </w:rPr>
        <w:t>treasury</w:t>
      </w:r>
      <w:r>
        <w:rPr>
          <w:spacing w:val="-7"/>
          <w:sz w:val="16"/>
        </w:rPr>
        <w:t xml:space="preserve"> </w:t>
      </w:r>
      <w:r>
        <w:rPr>
          <w:sz w:val="16"/>
        </w:rPr>
        <w:t>team</w:t>
      </w:r>
      <w:r>
        <w:rPr>
          <w:spacing w:val="-8"/>
          <w:sz w:val="16"/>
        </w:rPr>
        <w:t xml:space="preserve"> </w:t>
      </w:r>
      <w:r>
        <w:rPr>
          <w:sz w:val="16"/>
        </w:rPr>
        <w:t>1-2</w:t>
      </w:r>
      <w:r>
        <w:rPr>
          <w:spacing w:val="-6"/>
          <w:sz w:val="16"/>
        </w:rPr>
        <w:t xml:space="preserve"> </w:t>
      </w:r>
      <w:r>
        <w:rPr>
          <w:sz w:val="16"/>
        </w:rPr>
        <w:t>hours</w:t>
      </w:r>
      <w:r>
        <w:rPr>
          <w:spacing w:val="-8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week</w:t>
      </w:r>
      <w:r>
        <w:rPr>
          <w:sz w:val="16"/>
        </w:rPr>
        <w:t>;</w:t>
      </w:r>
      <w:r>
        <w:rPr>
          <w:spacing w:val="-7"/>
          <w:sz w:val="16"/>
        </w:rPr>
        <w:t xml:space="preserve"> </w:t>
      </w:r>
      <w:r>
        <w:rPr>
          <w:sz w:val="16"/>
        </w:rPr>
        <w:t>automated</w:t>
      </w:r>
      <w:r>
        <w:rPr>
          <w:spacing w:val="-7"/>
          <w:sz w:val="16"/>
        </w:rPr>
        <w:t xml:space="preserve"> </w:t>
      </w:r>
      <w:r>
        <w:rPr>
          <w:sz w:val="16"/>
        </w:rPr>
        <w:t>letterhead</w:t>
      </w:r>
      <w:r>
        <w:rPr>
          <w:spacing w:val="-5"/>
          <w:sz w:val="16"/>
        </w:rPr>
        <w:t xml:space="preserve"> </w:t>
      </w:r>
      <w:r>
        <w:rPr>
          <w:sz w:val="16"/>
        </w:rPr>
        <w:t>creation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process.</w:t>
      </w:r>
    </w:p>
    <w:p w14:paraId="54C2C054" w14:textId="77777777" w:rsidR="002D7751" w:rsidRDefault="00FE4739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line="195" w:lineRule="exact"/>
        <w:rPr>
          <w:sz w:val="16"/>
        </w:rPr>
      </w:pPr>
      <w:r>
        <w:rPr>
          <w:sz w:val="16"/>
        </w:rPr>
        <w:t>Reclaimed</w:t>
      </w:r>
      <w:r>
        <w:rPr>
          <w:spacing w:val="-9"/>
          <w:sz w:val="16"/>
        </w:rPr>
        <w:t xml:space="preserve"> </w:t>
      </w:r>
      <w:r>
        <w:rPr>
          <w:sz w:val="16"/>
        </w:rPr>
        <w:t>over</w:t>
      </w:r>
      <w:r>
        <w:rPr>
          <w:spacing w:val="-8"/>
          <w:sz w:val="16"/>
        </w:rPr>
        <w:t xml:space="preserve"> </w:t>
      </w:r>
      <w:r>
        <w:rPr>
          <w:sz w:val="16"/>
        </w:rPr>
        <w:t>$350K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interconnection</w:t>
      </w:r>
      <w:r>
        <w:rPr>
          <w:spacing w:val="-6"/>
          <w:sz w:val="16"/>
        </w:rPr>
        <w:t xml:space="preserve"> </w:t>
      </w:r>
      <w:r>
        <w:rPr>
          <w:sz w:val="16"/>
        </w:rPr>
        <w:t>refunds,</w:t>
      </w:r>
      <w:r>
        <w:rPr>
          <w:spacing w:val="-5"/>
          <w:sz w:val="16"/>
        </w:rPr>
        <w:t xml:space="preserve"> </w:t>
      </w:r>
      <w:r>
        <w:rPr>
          <w:sz w:val="16"/>
        </w:rPr>
        <w:t>facilitated</w:t>
      </w:r>
      <w:r>
        <w:rPr>
          <w:spacing w:val="-6"/>
          <w:sz w:val="16"/>
        </w:rPr>
        <w:t xml:space="preserve"> </w:t>
      </w:r>
      <w:r>
        <w:rPr>
          <w:sz w:val="16"/>
        </w:rPr>
        <w:t>transactions</w:t>
      </w:r>
      <w:r>
        <w:rPr>
          <w:spacing w:val="-6"/>
          <w:sz w:val="16"/>
        </w:rPr>
        <w:t xml:space="preserve"> </w:t>
      </w:r>
      <w:r>
        <w:rPr>
          <w:sz w:val="16"/>
        </w:rPr>
        <w:t>totaling</w:t>
      </w:r>
      <w:r>
        <w:rPr>
          <w:spacing w:val="-6"/>
          <w:sz w:val="16"/>
        </w:rPr>
        <w:t xml:space="preserve"> </w:t>
      </w:r>
      <w:r>
        <w:rPr>
          <w:sz w:val="16"/>
        </w:rPr>
        <w:t>over</w:t>
      </w:r>
      <w:r>
        <w:rPr>
          <w:spacing w:val="-9"/>
          <w:sz w:val="16"/>
        </w:rPr>
        <w:t xml:space="preserve"> </w:t>
      </w:r>
      <w:r>
        <w:rPr>
          <w:sz w:val="16"/>
        </w:rPr>
        <w:t>$400M</w:t>
      </w:r>
      <w:r>
        <w:rPr>
          <w:spacing w:val="-6"/>
          <w:sz w:val="16"/>
        </w:rPr>
        <w:t xml:space="preserve"> </w:t>
      </w:r>
      <w:r>
        <w:rPr>
          <w:sz w:val="16"/>
        </w:rPr>
        <w:t>via</w:t>
      </w:r>
      <w:r>
        <w:rPr>
          <w:spacing w:val="-8"/>
          <w:sz w:val="16"/>
        </w:rPr>
        <w:t xml:space="preserve"> </w:t>
      </w:r>
      <w:r>
        <w:rPr>
          <w:sz w:val="16"/>
        </w:rPr>
        <w:t>wire</w:t>
      </w:r>
      <w:r>
        <w:rPr>
          <w:spacing w:val="-7"/>
          <w:sz w:val="16"/>
        </w:rPr>
        <w:t xml:space="preserve"> </w:t>
      </w:r>
      <w:r>
        <w:rPr>
          <w:sz w:val="16"/>
        </w:rPr>
        <w:t>transfer</w:t>
      </w:r>
      <w:r>
        <w:rPr>
          <w:spacing w:val="-8"/>
          <w:sz w:val="16"/>
        </w:rPr>
        <w:t xml:space="preserve"> </w:t>
      </w:r>
      <w:r>
        <w:rPr>
          <w:sz w:val="16"/>
        </w:rPr>
        <w:t>through</w:t>
      </w:r>
      <w:r>
        <w:rPr>
          <w:spacing w:val="-7"/>
          <w:sz w:val="16"/>
        </w:rPr>
        <w:t xml:space="preserve"> </w:t>
      </w:r>
      <w:r>
        <w:rPr>
          <w:sz w:val="16"/>
        </w:rPr>
        <w:t>JPM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Access.</w:t>
      </w:r>
    </w:p>
    <w:p w14:paraId="42849190" w14:textId="77777777" w:rsidR="00B95375" w:rsidRPr="00B95375" w:rsidRDefault="00FE4739" w:rsidP="004514F9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1"/>
        <w:rPr>
          <w:sz w:val="16"/>
        </w:rPr>
      </w:pPr>
      <w:r>
        <w:rPr>
          <w:sz w:val="16"/>
        </w:rPr>
        <w:t>Utilized</w:t>
      </w:r>
      <w:r>
        <w:rPr>
          <w:spacing w:val="-7"/>
          <w:sz w:val="16"/>
        </w:rPr>
        <w:t xml:space="preserve"> </w:t>
      </w:r>
      <w:r>
        <w:rPr>
          <w:sz w:val="16"/>
        </w:rPr>
        <w:t>Bloomberg</w:t>
      </w:r>
      <w:r>
        <w:rPr>
          <w:spacing w:val="-4"/>
          <w:sz w:val="16"/>
        </w:rPr>
        <w:t xml:space="preserve"> </w:t>
      </w:r>
      <w:r>
        <w:rPr>
          <w:sz w:val="16"/>
        </w:rPr>
        <w:t>terminal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build</w:t>
      </w:r>
      <w:r>
        <w:rPr>
          <w:spacing w:val="-6"/>
          <w:sz w:val="16"/>
        </w:rPr>
        <w:t xml:space="preserve"> </w:t>
      </w:r>
      <w:r>
        <w:rPr>
          <w:sz w:val="16"/>
        </w:rPr>
        <w:t>charts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FX</w:t>
      </w:r>
      <w:r>
        <w:rPr>
          <w:spacing w:val="-5"/>
          <w:sz w:val="16"/>
        </w:rPr>
        <w:t xml:space="preserve"> </w:t>
      </w:r>
      <w:r>
        <w:rPr>
          <w:sz w:val="16"/>
        </w:rPr>
        <w:t>transaction</w:t>
      </w:r>
      <w:r>
        <w:rPr>
          <w:spacing w:val="-6"/>
          <w:sz w:val="16"/>
        </w:rPr>
        <w:t xml:space="preserve"> </w:t>
      </w:r>
      <w:r>
        <w:rPr>
          <w:sz w:val="16"/>
        </w:rPr>
        <w:t>totaling</w:t>
      </w:r>
      <w:r>
        <w:rPr>
          <w:spacing w:val="-6"/>
          <w:sz w:val="16"/>
        </w:rPr>
        <w:t xml:space="preserve"> </w:t>
      </w:r>
      <w:r>
        <w:rPr>
          <w:sz w:val="16"/>
        </w:rPr>
        <w:t>$115M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update</w:t>
      </w:r>
      <w:r>
        <w:rPr>
          <w:spacing w:val="-4"/>
          <w:sz w:val="16"/>
        </w:rPr>
        <w:t xml:space="preserve"> </w:t>
      </w:r>
      <w:r>
        <w:rPr>
          <w:sz w:val="16"/>
        </w:rPr>
        <w:t>forward</w:t>
      </w:r>
      <w:r>
        <w:rPr>
          <w:spacing w:val="-5"/>
          <w:sz w:val="16"/>
        </w:rPr>
        <w:t xml:space="preserve"> </w:t>
      </w:r>
      <w:r>
        <w:rPr>
          <w:sz w:val="16"/>
        </w:rPr>
        <w:t>curves</w:t>
      </w:r>
      <w:r>
        <w:rPr>
          <w:spacing w:val="-7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LIBOR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SOFR.</w:t>
      </w:r>
    </w:p>
    <w:p w14:paraId="7D1066D5" w14:textId="75140A88" w:rsidR="00893675" w:rsidRPr="00BA00A9" w:rsidRDefault="00085CB8" w:rsidP="004514F9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1"/>
        <w:rPr>
          <w:sz w:val="16"/>
        </w:rPr>
      </w:pPr>
      <w:r>
        <w:rPr>
          <w:spacing w:val="-2"/>
          <w:sz w:val="16"/>
        </w:rPr>
        <w:t xml:space="preserve">Developed interconnection supplier database; compiled </w:t>
      </w:r>
      <w:r w:rsidR="0056725C">
        <w:rPr>
          <w:spacing w:val="-2"/>
          <w:sz w:val="16"/>
        </w:rPr>
        <w:t>contact information, wiring instructions for 60</w:t>
      </w:r>
      <w:r w:rsidR="00A46B18">
        <w:rPr>
          <w:spacing w:val="-2"/>
          <w:sz w:val="16"/>
        </w:rPr>
        <w:t>+</w:t>
      </w:r>
      <w:r w:rsidR="0056725C">
        <w:rPr>
          <w:spacing w:val="-2"/>
          <w:sz w:val="16"/>
        </w:rPr>
        <w:t xml:space="preserve"> suppliers into PowerBI report.</w:t>
      </w:r>
    </w:p>
    <w:p w14:paraId="1CE4EB70" w14:textId="2B490AA7" w:rsidR="00BA00A9" w:rsidRPr="00B95375" w:rsidRDefault="00220841" w:rsidP="004514F9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1"/>
        <w:rPr>
          <w:sz w:val="16"/>
        </w:rPr>
      </w:pPr>
      <w:r>
        <w:rPr>
          <w:spacing w:val="-2"/>
          <w:sz w:val="16"/>
        </w:rPr>
        <w:t>Scrubbed development pipeline/lending instrument portfolio,</w:t>
      </w:r>
      <w:r w:rsidR="00CF3421">
        <w:rPr>
          <w:spacing w:val="-2"/>
          <w:sz w:val="16"/>
        </w:rPr>
        <w:t xml:space="preserve"> </w:t>
      </w:r>
      <w:r w:rsidR="00833E9B">
        <w:rPr>
          <w:spacing w:val="-2"/>
          <w:sz w:val="16"/>
        </w:rPr>
        <w:t xml:space="preserve">updated and compiled </w:t>
      </w:r>
      <w:r w:rsidR="00CA3715">
        <w:rPr>
          <w:spacing w:val="-2"/>
          <w:sz w:val="16"/>
        </w:rPr>
        <w:t>LC/bond documentation on SharePoint</w:t>
      </w:r>
      <w:r w:rsidR="00C541BF">
        <w:rPr>
          <w:spacing w:val="-2"/>
          <w:sz w:val="16"/>
        </w:rPr>
        <w:t>.</w:t>
      </w:r>
    </w:p>
    <w:p w14:paraId="59E0864A" w14:textId="77777777" w:rsidR="00B95375" w:rsidRPr="004514F9" w:rsidRDefault="00B95375" w:rsidP="00B95375">
      <w:pPr>
        <w:pStyle w:val="ListParagraph"/>
        <w:tabs>
          <w:tab w:val="left" w:pos="865"/>
          <w:tab w:val="left" w:pos="866"/>
        </w:tabs>
        <w:spacing w:before="1"/>
        <w:ind w:left="866" w:firstLine="0"/>
        <w:rPr>
          <w:sz w:val="16"/>
        </w:rPr>
      </w:pPr>
    </w:p>
    <w:p w14:paraId="464F20AC" w14:textId="77777777" w:rsidR="002D7751" w:rsidRDefault="00FE4739">
      <w:pPr>
        <w:pStyle w:val="Heading2"/>
        <w:tabs>
          <w:tab w:val="left" w:pos="8165"/>
        </w:tabs>
      </w:pPr>
      <w:proofErr w:type="spellStart"/>
      <w:r>
        <w:rPr>
          <w:spacing w:val="-2"/>
        </w:rPr>
        <w:t>ElektrikWarehouse</w:t>
      </w:r>
      <w:proofErr w:type="spellEnd"/>
      <w:r>
        <w:tab/>
      </w:r>
      <w:r>
        <w:rPr>
          <w:spacing w:val="-2"/>
        </w:rPr>
        <w:t>Mundelein,</w:t>
      </w:r>
      <w:r>
        <w:rPr>
          <w:spacing w:val="7"/>
        </w:rPr>
        <w:t xml:space="preserve"> </w:t>
      </w:r>
      <w:r>
        <w:rPr>
          <w:spacing w:val="-5"/>
        </w:rPr>
        <w:t>IL</w:t>
      </w:r>
    </w:p>
    <w:p w14:paraId="64A5408C" w14:textId="77777777" w:rsidR="002D7751" w:rsidRDefault="00FE4739">
      <w:pPr>
        <w:tabs>
          <w:tab w:val="left" w:pos="7123"/>
        </w:tabs>
        <w:spacing w:before="24"/>
        <w:ind w:left="100"/>
        <w:rPr>
          <w:i/>
          <w:sz w:val="20"/>
        </w:rPr>
      </w:pPr>
      <w:r>
        <w:rPr>
          <w:b/>
          <w:i/>
          <w:sz w:val="20"/>
        </w:rPr>
        <w:t>F</w:t>
      </w:r>
      <w:r>
        <w:rPr>
          <w:b/>
          <w:i/>
          <w:sz w:val="20"/>
        </w:rPr>
        <w:t>ounder,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Owner</w:t>
      </w:r>
      <w:r>
        <w:rPr>
          <w:b/>
          <w:i/>
          <w:sz w:val="20"/>
        </w:rPr>
        <w:tab/>
      </w:r>
      <w:r>
        <w:rPr>
          <w:i/>
          <w:sz w:val="20"/>
        </w:rPr>
        <w:t>March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2019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October</w:t>
      </w:r>
      <w:r>
        <w:rPr>
          <w:i/>
          <w:spacing w:val="-4"/>
          <w:sz w:val="20"/>
        </w:rPr>
        <w:t xml:space="preserve"> 2021</w:t>
      </w:r>
    </w:p>
    <w:p w14:paraId="32AA2170" w14:textId="77777777" w:rsidR="002D7751" w:rsidRDefault="00FE473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5"/>
        <w:ind w:left="820" w:hanging="361"/>
        <w:rPr>
          <w:sz w:val="16"/>
        </w:rPr>
      </w:pPr>
      <w:r>
        <w:rPr>
          <w:sz w:val="16"/>
        </w:rPr>
        <w:t>Achieved</w:t>
      </w:r>
      <w:r>
        <w:rPr>
          <w:spacing w:val="-6"/>
          <w:sz w:val="16"/>
        </w:rPr>
        <w:t xml:space="preserve"> </w:t>
      </w:r>
      <w:r>
        <w:rPr>
          <w:sz w:val="16"/>
        </w:rPr>
        <w:t>monthly</w:t>
      </w:r>
      <w:r>
        <w:rPr>
          <w:spacing w:val="-4"/>
          <w:sz w:val="16"/>
        </w:rPr>
        <w:t xml:space="preserve"> </w:t>
      </w:r>
      <w:r>
        <w:rPr>
          <w:sz w:val="16"/>
        </w:rPr>
        <w:t>sales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$2K,</w:t>
      </w:r>
      <w:r>
        <w:rPr>
          <w:spacing w:val="-7"/>
          <w:sz w:val="16"/>
        </w:rPr>
        <w:t xml:space="preserve"> </w:t>
      </w:r>
      <w:r>
        <w:rPr>
          <w:sz w:val="16"/>
        </w:rPr>
        <w:t>consistent</w:t>
      </w:r>
      <w:r>
        <w:rPr>
          <w:spacing w:val="-5"/>
          <w:sz w:val="16"/>
        </w:rPr>
        <w:t xml:space="preserve"> </w:t>
      </w:r>
      <w:r>
        <w:rPr>
          <w:sz w:val="16"/>
        </w:rPr>
        <w:t>ROI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250%,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99%</w:t>
      </w:r>
      <w:r>
        <w:rPr>
          <w:spacing w:val="-6"/>
          <w:sz w:val="16"/>
        </w:rPr>
        <w:t xml:space="preserve"> </w:t>
      </w:r>
      <w:r>
        <w:rPr>
          <w:sz w:val="16"/>
        </w:rPr>
        <w:t>positive</w:t>
      </w:r>
      <w:r>
        <w:rPr>
          <w:spacing w:val="-4"/>
          <w:sz w:val="16"/>
        </w:rPr>
        <w:t xml:space="preserve"> </w:t>
      </w:r>
      <w:r>
        <w:rPr>
          <w:sz w:val="16"/>
        </w:rPr>
        <w:t>feedback</w:t>
      </w:r>
      <w:r>
        <w:rPr>
          <w:spacing w:val="-3"/>
          <w:sz w:val="16"/>
        </w:rPr>
        <w:t xml:space="preserve"> </w:t>
      </w:r>
      <w:r>
        <w:rPr>
          <w:sz w:val="16"/>
        </w:rPr>
        <w:t>rating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4"/>
          <w:sz w:val="16"/>
        </w:rPr>
        <w:t xml:space="preserve"> </w:t>
      </w:r>
      <w:r>
        <w:rPr>
          <w:sz w:val="16"/>
        </w:rPr>
        <w:t>six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months.</w:t>
      </w:r>
    </w:p>
    <w:p w14:paraId="43D192B7" w14:textId="77777777" w:rsidR="002D7751" w:rsidRDefault="00FE473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 w:hanging="361"/>
        <w:rPr>
          <w:sz w:val="16"/>
        </w:rPr>
      </w:pPr>
      <w:r>
        <w:rPr>
          <w:sz w:val="16"/>
        </w:rPr>
        <w:t>Shipped</w:t>
      </w:r>
      <w:r>
        <w:rPr>
          <w:spacing w:val="-8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average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45</w:t>
      </w:r>
      <w:r>
        <w:rPr>
          <w:spacing w:val="-6"/>
          <w:sz w:val="16"/>
        </w:rPr>
        <w:t xml:space="preserve"> </w:t>
      </w:r>
      <w:r>
        <w:rPr>
          <w:sz w:val="16"/>
        </w:rPr>
        <w:t>packages</w:t>
      </w:r>
      <w:r>
        <w:rPr>
          <w:spacing w:val="-6"/>
          <w:sz w:val="16"/>
        </w:rPr>
        <w:t xml:space="preserve"> </w:t>
      </w:r>
      <w:r>
        <w:rPr>
          <w:sz w:val="16"/>
        </w:rPr>
        <w:t>monthly</w:t>
      </w:r>
      <w:r>
        <w:rPr>
          <w:spacing w:val="-5"/>
          <w:sz w:val="16"/>
        </w:rPr>
        <w:t xml:space="preserve"> </w:t>
      </w:r>
      <w:r>
        <w:rPr>
          <w:sz w:val="16"/>
        </w:rPr>
        <w:t>between</w:t>
      </w:r>
      <w:r>
        <w:rPr>
          <w:spacing w:val="-6"/>
          <w:sz w:val="16"/>
        </w:rPr>
        <w:t xml:space="preserve"> </w:t>
      </w:r>
      <w:r>
        <w:rPr>
          <w:sz w:val="16"/>
        </w:rPr>
        <w:t>2020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2021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return</w:t>
      </w:r>
      <w:r>
        <w:rPr>
          <w:spacing w:val="-4"/>
          <w:sz w:val="16"/>
        </w:rPr>
        <w:t xml:space="preserve"> </w:t>
      </w:r>
      <w:r>
        <w:rPr>
          <w:sz w:val="16"/>
        </w:rPr>
        <w:t>rate</w:t>
      </w:r>
      <w:r>
        <w:rPr>
          <w:spacing w:val="-6"/>
          <w:sz w:val="16"/>
        </w:rPr>
        <w:t xml:space="preserve"> </w:t>
      </w:r>
      <w:r>
        <w:rPr>
          <w:sz w:val="16"/>
        </w:rPr>
        <w:t>consistently</w:t>
      </w:r>
      <w:r>
        <w:rPr>
          <w:spacing w:val="-5"/>
          <w:sz w:val="16"/>
        </w:rPr>
        <w:t xml:space="preserve"> </w:t>
      </w:r>
      <w:r>
        <w:rPr>
          <w:sz w:val="16"/>
        </w:rPr>
        <w:t>less</w:t>
      </w:r>
      <w:r>
        <w:rPr>
          <w:spacing w:val="-5"/>
          <w:sz w:val="16"/>
        </w:rPr>
        <w:t xml:space="preserve"> </w:t>
      </w:r>
      <w:r>
        <w:rPr>
          <w:sz w:val="16"/>
        </w:rPr>
        <w:t>than</w:t>
      </w:r>
      <w:r>
        <w:rPr>
          <w:spacing w:val="-5"/>
          <w:sz w:val="16"/>
        </w:rPr>
        <w:t xml:space="preserve"> 2%.</w:t>
      </w:r>
    </w:p>
    <w:p w14:paraId="59F645D4" w14:textId="3DE65061" w:rsidR="002D7751" w:rsidRDefault="00FE473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left="820" w:hanging="361"/>
        <w:rPr>
          <w:sz w:val="16"/>
        </w:rPr>
      </w:pPr>
      <w:r>
        <w:rPr>
          <w:sz w:val="16"/>
        </w:rPr>
        <w:t>Communicated</w:t>
      </w:r>
      <w:r>
        <w:rPr>
          <w:spacing w:val="-5"/>
          <w:sz w:val="16"/>
        </w:rPr>
        <w:t xml:space="preserve"> </w:t>
      </w:r>
      <w:r>
        <w:rPr>
          <w:sz w:val="16"/>
        </w:rPr>
        <w:t>with</w:t>
      </w:r>
      <w:r>
        <w:rPr>
          <w:spacing w:val="-7"/>
          <w:sz w:val="16"/>
        </w:rPr>
        <w:t xml:space="preserve"> </w:t>
      </w:r>
      <w:r>
        <w:rPr>
          <w:sz w:val="16"/>
        </w:rPr>
        <w:t>customers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increase</w:t>
      </w:r>
      <w:r>
        <w:rPr>
          <w:spacing w:val="-7"/>
          <w:sz w:val="16"/>
        </w:rPr>
        <w:t xml:space="preserve"> </w:t>
      </w:r>
      <w:r>
        <w:rPr>
          <w:sz w:val="16"/>
        </w:rPr>
        <w:t>customer</w:t>
      </w:r>
      <w:r>
        <w:rPr>
          <w:spacing w:val="-9"/>
          <w:sz w:val="16"/>
        </w:rPr>
        <w:t xml:space="preserve"> </w:t>
      </w:r>
      <w:r>
        <w:rPr>
          <w:sz w:val="16"/>
        </w:rPr>
        <w:t>retention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positive</w:t>
      </w:r>
      <w:r>
        <w:rPr>
          <w:spacing w:val="-4"/>
          <w:sz w:val="16"/>
        </w:rPr>
        <w:t xml:space="preserve"> </w:t>
      </w:r>
      <w:r>
        <w:rPr>
          <w:sz w:val="16"/>
        </w:rPr>
        <w:t>survey</w:t>
      </w:r>
      <w:r>
        <w:rPr>
          <w:spacing w:val="-7"/>
          <w:sz w:val="16"/>
        </w:rPr>
        <w:t xml:space="preserve"> </w:t>
      </w:r>
      <w:r>
        <w:rPr>
          <w:sz w:val="16"/>
        </w:rPr>
        <w:t>feedback</w:t>
      </w:r>
      <w:r>
        <w:rPr>
          <w:spacing w:val="-7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 w:rsidR="003B1992">
        <w:rPr>
          <w:spacing w:val="-4"/>
          <w:sz w:val="16"/>
        </w:rPr>
        <w:t>30</w:t>
      </w:r>
      <w:r>
        <w:rPr>
          <w:spacing w:val="-4"/>
          <w:sz w:val="16"/>
        </w:rPr>
        <w:t>%</w:t>
      </w:r>
      <w:r w:rsidR="00247FB1">
        <w:rPr>
          <w:spacing w:val="-4"/>
          <w:sz w:val="16"/>
        </w:rPr>
        <w:t xml:space="preserve"> over six-month period</w:t>
      </w:r>
      <w:r>
        <w:rPr>
          <w:spacing w:val="-4"/>
          <w:sz w:val="16"/>
        </w:rPr>
        <w:t>.</w:t>
      </w:r>
    </w:p>
    <w:p w14:paraId="57E1BD91" w14:textId="56CB2088" w:rsidR="002D7751" w:rsidRPr="002A026E" w:rsidRDefault="00FE473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/>
        <w:ind w:left="820" w:hanging="361"/>
        <w:rPr>
          <w:sz w:val="16"/>
        </w:rPr>
      </w:pPr>
      <w:r>
        <w:rPr>
          <w:sz w:val="16"/>
        </w:rPr>
        <w:t>Efficiently</w:t>
      </w:r>
      <w:r>
        <w:rPr>
          <w:spacing w:val="-5"/>
          <w:sz w:val="16"/>
        </w:rPr>
        <w:t xml:space="preserve"> </w:t>
      </w:r>
      <w:r>
        <w:rPr>
          <w:sz w:val="16"/>
        </w:rPr>
        <w:t>managed</w:t>
      </w:r>
      <w:r>
        <w:rPr>
          <w:spacing w:val="-3"/>
          <w:sz w:val="16"/>
        </w:rPr>
        <w:t xml:space="preserve"> </w:t>
      </w:r>
      <w:r>
        <w:rPr>
          <w:sz w:val="16"/>
        </w:rPr>
        <w:t>inventory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100+</w:t>
      </w:r>
      <w:r>
        <w:rPr>
          <w:spacing w:val="-3"/>
          <w:sz w:val="16"/>
        </w:rPr>
        <w:t xml:space="preserve"> </w:t>
      </w:r>
      <w:r>
        <w:rPr>
          <w:sz w:val="16"/>
        </w:rPr>
        <w:t>items</w:t>
      </w:r>
      <w:r>
        <w:rPr>
          <w:spacing w:val="-5"/>
          <w:sz w:val="16"/>
        </w:rPr>
        <w:t xml:space="preserve"> </w:t>
      </w:r>
      <w:r>
        <w:rPr>
          <w:sz w:val="16"/>
        </w:rPr>
        <w:t>using</w:t>
      </w:r>
      <w:r>
        <w:rPr>
          <w:spacing w:val="-5"/>
          <w:sz w:val="16"/>
        </w:rPr>
        <w:t xml:space="preserve"> </w:t>
      </w:r>
      <w:r>
        <w:rPr>
          <w:sz w:val="16"/>
        </w:rPr>
        <w:t>Excel,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constant</w:t>
      </w:r>
      <w:r>
        <w:rPr>
          <w:spacing w:val="-3"/>
          <w:sz w:val="16"/>
        </w:rPr>
        <w:t xml:space="preserve"> </w:t>
      </w:r>
      <w:r>
        <w:rPr>
          <w:sz w:val="16"/>
        </w:rPr>
        <w:t>flow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units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out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of </w:t>
      </w:r>
      <w:r>
        <w:rPr>
          <w:spacing w:val="-2"/>
          <w:sz w:val="16"/>
        </w:rPr>
        <w:t>storage.</w:t>
      </w:r>
    </w:p>
    <w:p w14:paraId="49ABEBA8" w14:textId="7361AAC2" w:rsidR="002A026E" w:rsidRDefault="002A17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/>
        <w:ind w:left="820" w:hanging="361"/>
        <w:rPr>
          <w:sz w:val="16"/>
        </w:rPr>
      </w:pPr>
      <w:r w:rsidRPr="002A1719">
        <w:rPr>
          <w:sz w:val="16"/>
        </w:rPr>
        <w:t>Consistently generated sales to keep inventory flowing and semi-annual inventory purges to remove stale inventory.</w:t>
      </w:r>
    </w:p>
    <w:p w14:paraId="0A323E91" w14:textId="77777777" w:rsidR="002D7751" w:rsidRPr="00B95375" w:rsidRDefault="002D7751">
      <w:pPr>
        <w:pStyle w:val="BodyText"/>
        <w:spacing w:before="2"/>
        <w:ind w:left="0" w:firstLine="0"/>
      </w:pPr>
    </w:p>
    <w:p w14:paraId="449700D0" w14:textId="77777777" w:rsidR="002D7751" w:rsidRDefault="00FE4739">
      <w:pPr>
        <w:pStyle w:val="Heading2"/>
        <w:tabs>
          <w:tab w:val="left" w:pos="8175"/>
        </w:tabs>
      </w:pPr>
      <w:r>
        <w:t>The</w:t>
      </w:r>
      <w:r>
        <w:rPr>
          <w:spacing w:val="-5"/>
        </w:rPr>
        <w:t xml:space="preserve"> </w:t>
      </w:r>
      <w:proofErr w:type="spellStart"/>
      <w:r>
        <w:t>Sorso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Company</w:t>
      </w:r>
      <w:r>
        <w:tab/>
        <w:t>Mundelein,</w:t>
      </w:r>
      <w:r>
        <w:rPr>
          <w:spacing w:val="-12"/>
        </w:rPr>
        <w:t xml:space="preserve"> </w:t>
      </w:r>
      <w:r>
        <w:rPr>
          <w:spacing w:val="-5"/>
        </w:rPr>
        <w:t>IL</w:t>
      </w:r>
    </w:p>
    <w:p w14:paraId="5B2FF204" w14:textId="702FF0E2" w:rsidR="002D7751" w:rsidRPr="00B20FEA" w:rsidRDefault="00FE4739" w:rsidP="00B20FEA">
      <w:pPr>
        <w:tabs>
          <w:tab w:val="left" w:pos="7373"/>
        </w:tabs>
        <w:spacing w:before="34"/>
        <w:ind w:left="100"/>
        <w:rPr>
          <w:i/>
          <w:sz w:val="20"/>
        </w:rPr>
      </w:pPr>
      <w:r>
        <w:rPr>
          <w:b/>
          <w:i/>
          <w:sz w:val="20"/>
        </w:rPr>
        <w:t>Co-Founder,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5"/>
          <w:sz w:val="20"/>
        </w:rPr>
        <w:t>CFO</w:t>
      </w:r>
      <w:r>
        <w:rPr>
          <w:b/>
          <w:i/>
          <w:sz w:val="20"/>
        </w:rPr>
        <w:tab/>
      </w:r>
      <w:r>
        <w:rPr>
          <w:i/>
          <w:sz w:val="20"/>
        </w:rPr>
        <w:t>August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2017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June</w:t>
      </w:r>
      <w:r>
        <w:rPr>
          <w:i/>
          <w:spacing w:val="-4"/>
          <w:sz w:val="20"/>
        </w:rPr>
        <w:t xml:space="preserve"> 2018</w:t>
      </w:r>
    </w:p>
    <w:p w14:paraId="59646AC7" w14:textId="157D55BE" w:rsidR="002D7751" w:rsidRPr="000B40D4" w:rsidRDefault="00FE473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 w:hanging="361"/>
        <w:rPr>
          <w:sz w:val="16"/>
        </w:rPr>
      </w:pPr>
      <w:r>
        <w:rPr>
          <w:sz w:val="16"/>
        </w:rPr>
        <w:t>R</w:t>
      </w:r>
      <w:r>
        <w:rPr>
          <w:sz w:val="16"/>
        </w:rPr>
        <w:t>esponsible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initial</w:t>
      </w:r>
      <w:r>
        <w:rPr>
          <w:spacing w:val="-6"/>
          <w:sz w:val="16"/>
        </w:rPr>
        <w:t xml:space="preserve"> </w:t>
      </w:r>
      <w:r>
        <w:rPr>
          <w:sz w:val="16"/>
        </w:rPr>
        <w:t>fundraising</w:t>
      </w:r>
      <w:r>
        <w:rPr>
          <w:spacing w:val="-8"/>
          <w:sz w:val="16"/>
        </w:rPr>
        <w:t xml:space="preserve"> </w:t>
      </w:r>
      <w:r>
        <w:rPr>
          <w:sz w:val="16"/>
        </w:rPr>
        <w:t>ventures;</w:t>
      </w:r>
      <w:r>
        <w:rPr>
          <w:spacing w:val="-8"/>
          <w:sz w:val="16"/>
        </w:rPr>
        <w:t xml:space="preserve"> </w:t>
      </w:r>
      <w:r>
        <w:rPr>
          <w:sz w:val="16"/>
        </w:rPr>
        <w:t>minimum</w:t>
      </w:r>
      <w:r>
        <w:rPr>
          <w:spacing w:val="-9"/>
          <w:sz w:val="16"/>
        </w:rPr>
        <w:t xml:space="preserve"> </w:t>
      </w:r>
      <w:r>
        <w:rPr>
          <w:sz w:val="16"/>
        </w:rPr>
        <w:t>viable</w:t>
      </w:r>
      <w:r>
        <w:rPr>
          <w:spacing w:val="-9"/>
          <w:sz w:val="16"/>
        </w:rPr>
        <w:t xml:space="preserve"> </w:t>
      </w:r>
      <w:r>
        <w:rPr>
          <w:sz w:val="16"/>
        </w:rPr>
        <w:t>product</w:t>
      </w:r>
      <w:r>
        <w:rPr>
          <w:spacing w:val="-8"/>
          <w:sz w:val="16"/>
        </w:rPr>
        <w:t xml:space="preserve"> </w:t>
      </w:r>
      <w:r>
        <w:rPr>
          <w:sz w:val="16"/>
        </w:rPr>
        <w:t>polling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subsequent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marketing.</w:t>
      </w:r>
    </w:p>
    <w:p w14:paraId="2D8253C6" w14:textId="19F462D6" w:rsidR="000B40D4" w:rsidRDefault="000B40D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 w:hanging="361"/>
        <w:rPr>
          <w:sz w:val="16"/>
        </w:rPr>
      </w:pPr>
      <w:r w:rsidRPr="000B40D4">
        <w:rPr>
          <w:sz w:val="16"/>
        </w:rPr>
        <w:t>Managed financial accounts and a</w:t>
      </w:r>
      <w:r w:rsidR="00A01667">
        <w:rPr>
          <w:sz w:val="16"/>
        </w:rPr>
        <w:t>llocated</w:t>
      </w:r>
      <w:r w:rsidRPr="000B40D4">
        <w:rPr>
          <w:sz w:val="16"/>
        </w:rPr>
        <w:t xml:space="preserve"> over 2000 dollars for various expenditures relating to product development and marketing.</w:t>
      </w:r>
    </w:p>
    <w:p w14:paraId="39F9A015" w14:textId="05D428BD" w:rsidR="002D7751" w:rsidRDefault="00E156E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left="820" w:hanging="361"/>
        <w:rPr>
          <w:sz w:val="16"/>
        </w:rPr>
      </w:pPr>
      <w:r>
        <w:rPr>
          <w:sz w:val="16"/>
        </w:rPr>
        <w:t>Tracked</w:t>
      </w:r>
      <w:r w:rsidR="002E6244" w:rsidRPr="002E6244">
        <w:rPr>
          <w:sz w:val="16"/>
        </w:rPr>
        <w:t xml:space="preserve"> development progress using Gantt charts</w:t>
      </w:r>
      <w:r w:rsidR="002E6244">
        <w:rPr>
          <w:sz w:val="16"/>
        </w:rPr>
        <w:t>, Excel;</w:t>
      </w:r>
      <w:r w:rsidR="002E6244" w:rsidRPr="002E6244">
        <w:rPr>
          <w:sz w:val="16"/>
        </w:rPr>
        <w:t xml:space="preserve"> engaged weekly with </w:t>
      </w:r>
      <w:r w:rsidR="002E6244">
        <w:rPr>
          <w:sz w:val="16"/>
        </w:rPr>
        <w:t xml:space="preserve">suppliers, </w:t>
      </w:r>
      <w:r w:rsidR="00615A1E">
        <w:rPr>
          <w:sz w:val="16"/>
        </w:rPr>
        <w:t xml:space="preserve">potential </w:t>
      </w:r>
      <w:r w:rsidR="00582B09">
        <w:rPr>
          <w:sz w:val="16"/>
        </w:rPr>
        <w:t>investors,</w:t>
      </w:r>
      <w:r w:rsidR="002E6244" w:rsidRPr="002E6244">
        <w:rPr>
          <w:sz w:val="16"/>
        </w:rPr>
        <w:t xml:space="preserve"> and executive mentors.</w:t>
      </w:r>
    </w:p>
    <w:p w14:paraId="387F0AA3" w14:textId="13EFAF77" w:rsidR="002D7751" w:rsidRPr="008D1609" w:rsidRDefault="00FE473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/>
        <w:ind w:left="820" w:hanging="361"/>
        <w:rPr>
          <w:sz w:val="16"/>
        </w:rPr>
      </w:pPr>
      <w:r>
        <w:rPr>
          <w:sz w:val="16"/>
        </w:rPr>
        <w:t>Engaged</w:t>
      </w:r>
      <w:r>
        <w:rPr>
          <w:spacing w:val="-7"/>
          <w:sz w:val="16"/>
        </w:rPr>
        <w:t xml:space="preserve"> </w:t>
      </w:r>
      <w:r>
        <w:rPr>
          <w:sz w:val="16"/>
        </w:rPr>
        <w:t>with</w:t>
      </w:r>
      <w:r>
        <w:rPr>
          <w:spacing w:val="-7"/>
          <w:sz w:val="16"/>
        </w:rPr>
        <w:t xml:space="preserve"> </w:t>
      </w:r>
      <w:r w:rsidR="00BA34E5">
        <w:rPr>
          <w:sz w:val="16"/>
        </w:rPr>
        <w:t>customers via social media</w:t>
      </w:r>
      <w:r>
        <w:rPr>
          <w:sz w:val="16"/>
        </w:rPr>
        <w:t>;</w:t>
      </w:r>
      <w:r>
        <w:rPr>
          <w:spacing w:val="-7"/>
          <w:sz w:val="16"/>
        </w:rPr>
        <w:t xml:space="preserve"> </w:t>
      </w:r>
      <w:r>
        <w:rPr>
          <w:sz w:val="16"/>
        </w:rPr>
        <w:t>utilized</w:t>
      </w:r>
      <w:r>
        <w:rPr>
          <w:spacing w:val="-5"/>
          <w:sz w:val="16"/>
        </w:rPr>
        <w:t xml:space="preserve"> </w:t>
      </w:r>
      <w:r>
        <w:rPr>
          <w:sz w:val="16"/>
        </w:rPr>
        <w:t>Google</w:t>
      </w:r>
      <w:r>
        <w:rPr>
          <w:spacing w:val="-5"/>
          <w:sz w:val="16"/>
        </w:rPr>
        <w:t xml:space="preserve"> </w:t>
      </w:r>
      <w:r>
        <w:rPr>
          <w:sz w:val="16"/>
        </w:rPr>
        <w:t>Analytics</w:t>
      </w:r>
      <w:r>
        <w:rPr>
          <w:spacing w:val="-5"/>
          <w:sz w:val="16"/>
        </w:rPr>
        <w:t xml:space="preserve"> </w:t>
      </w:r>
      <w:r w:rsidR="00BA34E5">
        <w:rPr>
          <w:sz w:val="16"/>
        </w:rPr>
        <w:t xml:space="preserve">to grow presence </w:t>
      </w:r>
      <w:r w:rsidR="00543D99" w:rsidRPr="00543D99">
        <w:rPr>
          <w:spacing w:val="-2"/>
          <w:sz w:val="16"/>
        </w:rPr>
        <w:t>from 20 customers to 2500</w:t>
      </w:r>
      <w:r w:rsidR="00582B09">
        <w:rPr>
          <w:spacing w:val="-2"/>
          <w:sz w:val="16"/>
        </w:rPr>
        <w:t>+</w:t>
      </w:r>
      <w:r w:rsidR="00543D99" w:rsidRPr="00543D99">
        <w:rPr>
          <w:spacing w:val="-2"/>
          <w:sz w:val="16"/>
        </w:rPr>
        <w:t xml:space="preserve"> within 9 months</w:t>
      </w:r>
      <w:r w:rsidR="00582B09">
        <w:rPr>
          <w:spacing w:val="-2"/>
          <w:sz w:val="16"/>
        </w:rPr>
        <w:t>.</w:t>
      </w:r>
    </w:p>
    <w:p w14:paraId="6D2B1D81" w14:textId="01384782" w:rsidR="008D1609" w:rsidRDefault="00C93C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/>
        <w:ind w:left="820" w:hanging="361"/>
        <w:rPr>
          <w:sz w:val="16"/>
        </w:rPr>
      </w:pPr>
      <w:r>
        <w:rPr>
          <w:sz w:val="16"/>
        </w:rPr>
        <w:t>Developed</w:t>
      </w:r>
      <w:r w:rsidRPr="00C93C7F">
        <w:rPr>
          <w:sz w:val="16"/>
        </w:rPr>
        <w:t xml:space="preserve"> promotional, presentation material in successful bid for 5000 dollars in initial startup funding.</w:t>
      </w:r>
    </w:p>
    <w:p w14:paraId="7CC7F437" w14:textId="77777777" w:rsidR="002D7751" w:rsidRDefault="002D7751">
      <w:pPr>
        <w:pStyle w:val="BodyText"/>
        <w:spacing w:before="5"/>
        <w:ind w:left="0" w:firstLine="0"/>
        <w:rPr>
          <w:sz w:val="19"/>
        </w:rPr>
      </w:pPr>
    </w:p>
    <w:p w14:paraId="1DF0DC7E" w14:textId="77777777" w:rsidR="002D7751" w:rsidRDefault="00FE4739">
      <w:pPr>
        <w:pStyle w:val="Heading1"/>
        <w:spacing w:before="1"/>
      </w:pPr>
      <w:r>
        <w:t>LEADERSHIP</w:t>
      </w:r>
      <w:r>
        <w:rPr>
          <w:spacing w:val="-16"/>
        </w:rPr>
        <w:t xml:space="preserve"> </w:t>
      </w:r>
      <w:r>
        <w:rPr>
          <w:spacing w:val="-5"/>
        </w:rPr>
        <w:t>AND</w:t>
      </w:r>
    </w:p>
    <w:p w14:paraId="3C4780A6" w14:textId="77777777" w:rsidR="002D7751" w:rsidRDefault="00FE4739">
      <w:pPr>
        <w:tabs>
          <w:tab w:val="left" w:pos="9503"/>
        </w:tabs>
        <w:spacing w:before="40"/>
        <w:ind w:left="100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INVOLVEMENT</w:t>
      </w:r>
      <w:r>
        <w:rPr>
          <w:rFonts w:ascii="Arial"/>
          <w:b/>
          <w:sz w:val="24"/>
          <w:u w:val="single"/>
        </w:rPr>
        <w:tab/>
      </w:r>
    </w:p>
    <w:p w14:paraId="1E1F46F5" w14:textId="77777777" w:rsidR="002D7751" w:rsidRDefault="00FE4739">
      <w:pPr>
        <w:pStyle w:val="Heading2"/>
        <w:tabs>
          <w:tab w:val="left" w:pos="8129"/>
        </w:tabs>
        <w:spacing w:before="41"/>
      </w:pPr>
      <w:r>
        <w:t>UIUC</w:t>
      </w:r>
      <w:r>
        <w:rPr>
          <w:spacing w:val="-7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Portfolio</w:t>
      </w:r>
      <w:r>
        <w:rPr>
          <w:spacing w:val="-9"/>
        </w:rPr>
        <w:t xml:space="preserve"> </w:t>
      </w:r>
      <w:r>
        <w:rPr>
          <w:spacing w:val="-2"/>
        </w:rPr>
        <w:t>Organization</w:t>
      </w:r>
      <w:r>
        <w:tab/>
        <w:t>Champaign,</w:t>
      </w:r>
      <w:r>
        <w:rPr>
          <w:spacing w:val="-12"/>
        </w:rPr>
        <w:t xml:space="preserve"> </w:t>
      </w:r>
      <w:r>
        <w:rPr>
          <w:spacing w:val="-5"/>
        </w:rPr>
        <w:t>IL</w:t>
      </w:r>
    </w:p>
    <w:p w14:paraId="30F1F900" w14:textId="77777777" w:rsidR="002D7751" w:rsidRDefault="00FE4739">
      <w:pPr>
        <w:tabs>
          <w:tab w:val="left" w:pos="7553"/>
        </w:tabs>
        <w:spacing w:before="34"/>
        <w:ind w:left="100"/>
        <w:rPr>
          <w:i/>
          <w:sz w:val="20"/>
        </w:rPr>
      </w:pPr>
      <w:r>
        <w:rPr>
          <w:b/>
          <w:i/>
          <w:sz w:val="20"/>
        </w:rPr>
        <w:t>Investment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2"/>
          <w:sz w:val="20"/>
        </w:rPr>
        <w:t>Manage</w:t>
      </w:r>
      <w:r>
        <w:rPr>
          <w:b/>
          <w:i/>
          <w:spacing w:val="-2"/>
          <w:sz w:val="20"/>
        </w:rPr>
        <w:t>r</w:t>
      </w:r>
      <w:r>
        <w:rPr>
          <w:b/>
          <w:i/>
          <w:sz w:val="20"/>
        </w:rPr>
        <w:tab/>
      </w:r>
      <w:r>
        <w:rPr>
          <w:i/>
          <w:sz w:val="20"/>
        </w:rPr>
        <w:t>January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P</w:t>
      </w:r>
      <w:r>
        <w:rPr>
          <w:i/>
          <w:spacing w:val="-2"/>
          <w:sz w:val="20"/>
        </w:rPr>
        <w:t>r</w:t>
      </w:r>
      <w:r>
        <w:rPr>
          <w:i/>
          <w:spacing w:val="-2"/>
          <w:sz w:val="20"/>
        </w:rPr>
        <w:t>e</w:t>
      </w:r>
      <w:r>
        <w:rPr>
          <w:i/>
          <w:spacing w:val="-2"/>
          <w:sz w:val="20"/>
        </w:rPr>
        <w:t>s</w:t>
      </w:r>
      <w:r>
        <w:rPr>
          <w:i/>
          <w:spacing w:val="-2"/>
          <w:sz w:val="20"/>
        </w:rPr>
        <w:t>e</w:t>
      </w:r>
      <w:r>
        <w:rPr>
          <w:i/>
          <w:spacing w:val="-2"/>
          <w:sz w:val="20"/>
        </w:rPr>
        <w:t>n</w:t>
      </w:r>
      <w:r>
        <w:rPr>
          <w:i/>
          <w:spacing w:val="-2"/>
          <w:sz w:val="20"/>
        </w:rPr>
        <w:t>t</w:t>
      </w:r>
    </w:p>
    <w:p w14:paraId="4DEA403A" w14:textId="77777777" w:rsidR="002D7751" w:rsidRDefault="00FE473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6" w:line="195" w:lineRule="exact"/>
        <w:ind w:left="820" w:hanging="361"/>
        <w:rPr>
          <w:sz w:val="16"/>
        </w:rPr>
      </w:pPr>
      <w:r>
        <w:rPr>
          <w:sz w:val="16"/>
        </w:rPr>
        <w:t>Built</w:t>
      </w:r>
      <w:r>
        <w:rPr>
          <w:spacing w:val="-7"/>
          <w:sz w:val="16"/>
        </w:rPr>
        <w:t xml:space="preserve"> </w:t>
      </w:r>
      <w:r>
        <w:rPr>
          <w:sz w:val="16"/>
        </w:rPr>
        <w:t>discounted</w:t>
      </w:r>
      <w:r>
        <w:rPr>
          <w:spacing w:val="-6"/>
          <w:sz w:val="16"/>
        </w:rPr>
        <w:t xml:space="preserve"> </w:t>
      </w:r>
      <w:r>
        <w:rPr>
          <w:sz w:val="16"/>
        </w:rPr>
        <w:t>cash</w:t>
      </w:r>
      <w:r>
        <w:rPr>
          <w:spacing w:val="-4"/>
          <w:sz w:val="16"/>
        </w:rPr>
        <w:t xml:space="preserve"> </w:t>
      </w:r>
      <w:r>
        <w:rPr>
          <w:sz w:val="16"/>
        </w:rPr>
        <w:t>flows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comparable</w:t>
      </w:r>
      <w:r>
        <w:rPr>
          <w:spacing w:val="-7"/>
          <w:sz w:val="16"/>
        </w:rPr>
        <w:t xml:space="preserve"> </w:t>
      </w:r>
      <w:r>
        <w:rPr>
          <w:sz w:val="16"/>
        </w:rPr>
        <w:t>analysis</w:t>
      </w:r>
      <w:r>
        <w:rPr>
          <w:spacing w:val="-5"/>
          <w:sz w:val="16"/>
        </w:rPr>
        <w:t xml:space="preserve"> </w:t>
      </w:r>
      <w:r>
        <w:rPr>
          <w:sz w:val="16"/>
        </w:rPr>
        <w:t>models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evaluate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companies.</w:t>
      </w:r>
    </w:p>
    <w:p w14:paraId="2EAED8FF" w14:textId="512B0235" w:rsidR="002D7751" w:rsidRDefault="00FE473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194" w:lineRule="exact"/>
        <w:ind w:left="820" w:hanging="361"/>
        <w:rPr>
          <w:sz w:val="16"/>
        </w:rPr>
      </w:pPr>
      <w:r>
        <w:rPr>
          <w:sz w:val="16"/>
        </w:rPr>
        <w:t>Utilized</w:t>
      </w:r>
      <w:r>
        <w:rPr>
          <w:spacing w:val="-7"/>
          <w:sz w:val="16"/>
        </w:rPr>
        <w:t xml:space="preserve"> </w:t>
      </w:r>
      <w:r>
        <w:rPr>
          <w:sz w:val="16"/>
        </w:rPr>
        <w:t>S&amp;P</w:t>
      </w:r>
      <w:r>
        <w:rPr>
          <w:spacing w:val="-5"/>
          <w:sz w:val="16"/>
        </w:rPr>
        <w:t xml:space="preserve"> </w:t>
      </w:r>
      <w:r>
        <w:rPr>
          <w:sz w:val="16"/>
        </w:rPr>
        <w:t>Capital</w:t>
      </w:r>
      <w:r>
        <w:rPr>
          <w:spacing w:val="-4"/>
          <w:sz w:val="16"/>
        </w:rPr>
        <w:t xml:space="preserve"> </w:t>
      </w:r>
      <w:r>
        <w:rPr>
          <w:sz w:val="16"/>
        </w:rPr>
        <w:t>IQ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IBISWorld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conduct</w:t>
      </w:r>
      <w:r>
        <w:rPr>
          <w:spacing w:val="-5"/>
          <w:sz w:val="16"/>
        </w:rPr>
        <w:t xml:space="preserve"> </w:t>
      </w:r>
      <w:r>
        <w:rPr>
          <w:sz w:val="16"/>
        </w:rPr>
        <w:t>equity</w:t>
      </w:r>
      <w:r>
        <w:rPr>
          <w:spacing w:val="-5"/>
          <w:sz w:val="16"/>
        </w:rPr>
        <w:t xml:space="preserve"> </w:t>
      </w:r>
      <w:r>
        <w:rPr>
          <w:sz w:val="16"/>
        </w:rPr>
        <w:t>analysis;</w:t>
      </w:r>
      <w:r>
        <w:rPr>
          <w:spacing w:val="-4"/>
          <w:sz w:val="16"/>
        </w:rPr>
        <w:t xml:space="preserve"> </w:t>
      </w:r>
      <w:r>
        <w:rPr>
          <w:sz w:val="16"/>
        </w:rPr>
        <w:t>led</w:t>
      </w:r>
      <w:r>
        <w:rPr>
          <w:spacing w:val="-5"/>
          <w:sz w:val="16"/>
        </w:rPr>
        <w:t xml:space="preserve"> </w:t>
      </w:r>
      <w:r>
        <w:rPr>
          <w:sz w:val="16"/>
        </w:rPr>
        <w:t>team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win</w:t>
      </w:r>
      <w:r w:rsidR="00B33ABF">
        <w:rPr>
          <w:sz w:val="16"/>
        </w:rPr>
        <w:t xml:space="preserve"> 10-team</w:t>
      </w:r>
      <w:r>
        <w:rPr>
          <w:spacing w:val="-5"/>
          <w:sz w:val="16"/>
        </w:rPr>
        <w:t xml:space="preserve"> </w:t>
      </w:r>
      <w:r>
        <w:rPr>
          <w:sz w:val="16"/>
        </w:rPr>
        <w:t>pitch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competition.</w:t>
      </w:r>
    </w:p>
    <w:p w14:paraId="04C78602" w14:textId="77777777" w:rsidR="002D7751" w:rsidRDefault="00FE473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195" w:lineRule="exact"/>
        <w:ind w:left="820" w:hanging="361"/>
        <w:rPr>
          <w:sz w:val="16"/>
        </w:rPr>
      </w:pPr>
      <w:r>
        <w:rPr>
          <w:sz w:val="16"/>
        </w:rPr>
        <w:t>Actively</w:t>
      </w:r>
      <w:r>
        <w:rPr>
          <w:spacing w:val="-8"/>
          <w:sz w:val="16"/>
        </w:rPr>
        <w:t xml:space="preserve"> </w:t>
      </w:r>
      <w:r>
        <w:rPr>
          <w:sz w:val="16"/>
        </w:rPr>
        <w:t>managed</w:t>
      </w:r>
      <w:r>
        <w:rPr>
          <w:spacing w:val="-4"/>
          <w:sz w:val="16"/>
        </w:rPr>
        <w:t xml:space="preserve"> </w:t>
      </w:r>
      <w:r>
        <w:rPr>
          <w:sz w:val="16"/>
        </w:rPr>
        <w:t>group</w:t>
      </w:r>
      <w:r>
        <w:rPr>
          <w:spacing w:val="-4"/>
          <w:sz w:val="16"/>
        </w:rPr>
        <w:t xml:space="preserve"> </w:t>
      </w:r>
      <w:r>
        <w:rPr>
          <w:sz w:val="16"/>
        </w:rPr>
        <w:t>portfolio</w:t>
      </w:r>
      <w:r>
        <w:rPr>
          <w:spacing w:val="-6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biweekly</w:t>
      </w:r>
      <w:r>
        <w:rPr>
          <w:spacing w:val="-5"/>
          <w:sz w:val="16"/>
        </w:rPr>
        <w:t xml:space="preserve"> </w:t>
      </w:r>
      <w:r>
        <w:rPr>
          <w:sz w:val="16"/>
        </w:rPr>
        <w:t>basis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achieve</w:t>
      </w:r>
      <w:r>
        <w:rPr>
          <w:spacing w:val="-3"/>
          <w:sz w:val="16"/>
        </w:rPr>
        <w:t xml:space="preserve"> </w:t>
      </w:r>
      <w:r>
        <w:rPr>
          <w:sz w:val="16"/>
        </w:rPr>
        <w:t>maximum</w:t>
      </w:r>
      <w:r>
        <w:rPr>
          <w:spacing w:val="-5"/>
          <w:sz w:val="16"/>
        </w:rPr>
        <w:t xml:space="preserve"> </w:t>
      </w:r>
      <w:r>
        <w:rPr>
          <w:sz w:val="16"/>
        </w:rPr>
        <w:t>returns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achieve</w:t>
      </w:r>
      <w:r>
        <w:rPr>
          <w:spacing w:val="-5"/>
          <w:sz w:val="16"/>
        </w:rPr>
        <w:t xml:space="preserve"> </w:t>
      </w:r>
      <w:r>
        <w:rPr>
          <w:sz w:val="16"/>
        </w:rPr>
        <w:t>15%</w:t>
      </w:r>
      <w:r>
        <w:rPr>
          <w:spacing w:val="-5"/>
          <w:sz w:val="16"/>
        </w:rPr>
        <w:t xml:space="preserve"> </w:t>
      </w:r>
      <w:r>
        <w:rPr>
          <w:sz w:val="16"/>
        </w:rPr>
        <w:t>ROI</w:t>
      </w:r>
      <w:r>
        <w:rPr>
          <w:spacing w:val="-7"/>
          <w:sz w:val="16"/>
        </w:rPr>
        <w:t xml:space="preserve"> </w:t>
      </w:r>
      <w:r>
        <w:rPr>
          <w:sz w:val="16"/>
        </w:rPr>
        <w:t>over</w:t>
      </w:r>
      <w:r>
        <w:rPr>
          <w:spacing w:val="-7"/>
          <w:sz w:val="16"/>
        </w:rPr>
        <w:t xml:space="preserve"> </w:t>
      </w:r>
      <w:r>
        <w:rPr>
          <w:sz w:val="16"/>
        </w:rPr>
        <w:t>course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semester.</w:t>
      </w:r>
    </w:p>
    <w:p w14:paraId="756CA642" w14:textId="77777777" w:rsidR="002D7751" w:rsidRDefault="00FE473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61"/>
        <w:rPr>
          <w:sz w:val="16"/>
        </w:rPr>
      </w:pPr>
      <w:r>
        <w:rPr>
          <w:sz w:val="16"/>
        </w:rPr>
        <w:t>Overseeing</w:t>
      </w:r>
      <w:r>
        <w:rPr>
          <w:spacing w:val="-8"/>
          <w:sz w:val="16"/>
        </w:rPr>
        <w:t xml:space="preserve"> </w:t>
      </w:r>
      <w:r>
        <w:rPr>
          <w:sz w:val="16"/>
        </w:rPr>
        <w:t>group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analysts</w:t>
      </w:r>
      <w:r>
        <w:rPr>
          <w:spacing w:val="-6"/>
          <w:sz w:val="16"/>
        </w:rPr>
        <w:t xml:space="preserve"> </w:t>
      </w:r>
      <w:r>
        <w:rPr>
          <w:sz w:val="16"/>
        </w:rPr>
        <w:t>throughout</w:t>
      </w:r>
      <w:r>
        <w:rPr>
          <w:spacing w:val="-5"/>
          <w:sz w:val="16"/>
        </w:rPr>
        <w:t xml:space="preserve"> </w:t>
      </w:r>
      <w:r>
        <w:rPr>
          <w:sz w:val="16"/>
        </w:rPr>
        <w:t>semester;</w:t>
      </w:r>
      <w:r>
        <w:rPr>
          <w:spacing w:val="-6"/>
          <w:sz w:val="16"/>
        </w:rPr>
        <w:t xml:space="preserve"> </w:t>
      </w:r>
      <w:r>
        <w:rPr>
          <w:sz w:val="16"/>
        </w:rPr>
        <w:t>aiding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7"/>
          <w:sz w:val="16"/>
        </w:rPr>
        <w:t xml:space="preserve"> </w:t>
      </w:r>
      <w:r>
        <w:rPr>
          <w:sz w:val="16"/>
        </w:rPr>
        <w:t>curriculum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final</w:t>
      </w:r>
      <w:r>
        <w:rPr>
          <w:spacing w:val="-7"/>
          <w:sz w:val="16"/>
        </w:rPr>
        <w:t xml:space="preserve"> </w:t>
      </w:r>
      <w:r>
        <w:rPr>
          <w:sz w:val="16"/>
        </w:rPr>
        <w:t>presentation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material.</w:t>
      </w:r>
    </w:p>
    <w:p w14:paraId="64332045" w14:textId="77777777" w:rsidR="002D7751" w:rsidRDefault="002D7751">
      <w:pPr>
        <w:pStyle w:val="BodyText"/>
        <w:spacing w:before="11"/>
        <w:ind w:left="0" w:firstLine="0"/>
        <w:rPr>
          <w:sz w:val="15"/>
        </w:rPr>
      </w:pPr>
    </w:p>
    <w:p w14:paraId="1869DF4B" w14:textId="77777777" w:rsidR="002D7751" w:rsidRDefault="00FE4739">
      <w:pPr>
        <w:pStyle w:val="Heading2"/>
        <w:tabs>
          <w:tab w:val="left" w:pos="8122"/>
        </w:tabs>
      </w:pPr>
      <w:r>
        <w:t>Illinois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2"/>
        </w:rPr>
        <w:t>Consulting</w:t>
      </w:r>
      <w:r>
        <w:tab/>
        <w:t>Champaign,</w:t>
      </w:r>
      <w:r>
        <w:rPr>
          <w:spacing w:val="-10"/>
        </w:rPr>
        <w:t xml:space="preserve"> </w:t>
      </w:r>
      <w:r>
        <w:rPr>
          <w:spacing w:val="-5"/>
        </w:rPr>
        <w:t>IL</w:t>
      </w:r>
    </w:p>
    <w:p w14:paraId="30A80D20" w14:textId="1FBD5992" w:rsidR="002D7751" w:rsidRDefault="00101A1E">
      <w:pPr>
        <w:tabs>
          <w:tab w:val="left" w:pos="7452"/>
        </w:tabs>
        <w:spacing w:before="34"/>
        <w:ind w:left="100"/>
        <w:rPr>
          <w:i/>
          <w:sz w:val="20"/>
        </w:rPr>
      </w:pPr>
      <w:r>
        <w:rPr>
          <w:b/>
          <w:i/>
          <w:sz w:val="20"/>
        </w:rPr>
        <w:t>Senior</w:t>
      </w:r>
      <w:r w:rsidR="00FE4739">
        <w:rPr>
          <w:b/>
          <w:i/>
          <w:spacing w:val="-6"/>
          <w:sz w:val="20"/>
        </w:rPr>
        <w:t xml:space="preserve"> </w:t>
      </w:r>
      <w:r w:rsidR="00FE4739">
        <w:rPr>
          <w:b/>
          <w:i/>
          <w:spacing w:val="-2"/>
          <w:sz w:val="20"/>
        </w:rPr>
        <w:t>Consultant</w:t>
      </w:r>
      <w:r w:rsidR="00FE4739">
        <w:rPr>
          <w:b/>
          <w:i/>
          <w:sz w:val="20"/>
        </w:rPr>
        <w:tab/>
      </w:r>
      <w:r w:rsidR="00FE4739">
        <w:rPr>
          <w:i/>
          <w:sz w:val="20"/>
        </w:rPr>
        <w:t>February</w:t>
      </w:r>
      <w:r w:rsidR="00FE4739">
        <w:rPr>
          <w:i/>
          <w:spacing w:val="-2"/>
          <w:sz w:val="20"/>
        </w:rPr>
        <w:t xml:space="preserve"> </w:t>
      </w:r>
      <w:r w:rsidR="00FE4739">
        <w:rPr>
          <w:i/>
          <w:sz w:val="20"/>
        </w:rPr>
        <w:t>2022</w:t>
      </w:r>
      <w:r w:rsidR="00FE4739">
        <w:rPr>
          <w:i/>
          <w:spacing w:val="-5"/>
          <w:sz w:val="20"/>
        </w:rPr>
        <w:t xml:space="preserve"> </w:t>
      </w:r>
      <w:r w:rsidR="00FE4739">
        <w:rPr>
          <w:i/>
          <w:sz w:val="20"/>
        </w:rPr>
        <w:t>-</w:t>
      </w:r>
      <w:r w:rsidR="00FE4739">
        <w:rPr>
          <w:i/>
          <w:spacing w:val="-3"/>
          <w:sz w:val="20"/>
        </w:rPr>
        <w:t xml:space="preserve"> </w:t>
      </w:r>
      <w:r w:rsidR="00FE4739">
        <w:rPr>
          <w:i/>
          <w:spacing w:val="-2"/>
          <w:sz w:val="20"/>
        </w:rPr>
        <w:t>Present</w:t>
      </w:r>
    </w:p>
    <w:p w14:paraId="3A0C460A" w14:textId="77777777" w:rsidR="002D7751" w:rsidRDefault="00FE473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4"/>
        <w:ind w:left="820" w:hanging="361"/>
        <w:rPr>
          <w:sz w:val="16"/>
        </w:rPr>
      </w:pPr>
      <w:r>
        <w:rPr>
          <w:sz w:val="16"/>
        </w:rPr>
        <w:t>Conducted</w:t>
      </w:r>
      <w:r>
        <w:rPr>
          <w:spacing w:val="-6"/>
          <w:sz w:val="16"/>
        </w:rPr>
        <w:t xml:space="preserve"> </w:t>
      </w:r>
      <w:r>
        <w:rPr>
          <w:sz w:val="16"/>
        </w:rPr>
        <w:t>primary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secondary</w:t>
      </w:r>
      <w:r>
        <w:rPr>
          <w:spacing w:val="-4"/>
          <w:sz w:val="16"/>
        </w:rPr>
        <w:t xml:space="preserve"> </w:t>
      </w:r>
      <w:r>
        <w:rPr>
          <w:sz w:val="16"/>
        </w:rPr>
        <w:t>research</w:t>
      </w:r>
      <w:r>
        <w:rPr>
          <w:spacing w:val="-4"/>
          <w:sz w:val="16"/>
        </w:rPr>
        <w:t xml:space="preserve"> </w:t>
      </w:r>
      <w:r>
        <w:rPr>
          <w:sz w:val="16"/>
        </w:rPr>
        <w:t>related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project</w:t>
      </w:r>
      <w:r>
        <w:rPr>
          <w:spacing w:val="-5"/>
          <w:sz w:val="16"/>
        </w:rPr>
        <w:t xml:space="preserve"> </w:t>
      </w:r>
      <w:r>
        <w:rPr>
          <w:sz w:val="16"/>
        </w:rPr>
        <w:t>scope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demands.</w:t>
      </w:r>
    </w:p>
    <w:p w14:paraId="03E7B711" w14:textId="77777777" w:rsidR="002D7751" w:rsidRDefault="00FE473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195" w:lineRule="exact"/>
        <w:ind w:left="820" w:hanging="361"/>
        <w:rPr>
          <w:sz w:val="16"/>
        </w:rPr>
      </w:pPr>
      <w:r>
        <w:rPr>
          <w:sz w:val="16"/>
        </w:rPr>
        <w:t>Synthesized</w:t>
      </w:r>
      <w:r>
        <w:rPr>
          <w:spacing w:val="-8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create</w:t>
      </w:r>
      <w:r>
        <w:rPr>
          <w:spacing w:val="-8"/>
          <w:sz w:val="16"/>
        </w:rPr>
        <w:t xml:space="preserve"> </w:t>
      </w:r>
      <w:r>
        <w:rPr>
          <w:sz w:val="16"/>
        </w:rPr>
        <w:t>deliverables</w:t>
      </w:r>
      <w:r>
        <w:rPr>
          <w:spacing w:val="-8"/>
          <w:sz w:val="16"/>
        </w:rPr>
        <w:t xml:space="preserve"> </w:t>
      </w:r>
      <w:r>
        <w:rPr>
          <w:sz w:val="16"/>
        </w:rPr>
        <w:t>during</w:t>
      </w:r>
      <w:r>
        <w:rPr>
          <w:spacing w:val="-6"/>
          <w:sz w:val="16"/>
        </w:rPr>
        <w:t xml:space="preserve"> </w:t>
      </w:r>
      <w:r>
        <w:rPr>
          <w:sz w:val="16"/>
        </w:rPr>
        <w:t>weekly</w:t>
      </w:r>
      <w:r>
        <w:rPr>
          <w:spacing w:val="-7"/>
          <w:sz w:val="16"/>
        </w:rPr>
        <w:t xml:space="preserve"> </w:t>
      </w:r>
      <w:r>
        <w:rPr>
          <w:sz w:val="16"/>
        </w:rPr>
        <w:t>client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meetings.</w:t>
      </w:r>
    </w:p>
    <w:p w14:paraId="6B66BAF3" w14:textId="77777777" w:rsidR="002D7751" w:rsidRDefault="00FE473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195" w:lineRule="exact"/>
        <w:ind w:left="820" w:hanging="361"/>
        <w:rPr>
          <w:sz w:val="16"/>
        </w:rPr>
      </w:pPr>
      <w:r>
        <w:rPr>
          <w:sz w:val="16"/>
        </w:rPr>
        <w:t>Presented</w:t>
      </w:r>
      <w:r>
        <w:rPr>
          <w:spacing w:val="-7"/>
          <w:sz w:val="16"/>
        </w:rPr>
        <w:t xml:space="preserve"> </w:t>
      </w:r>
      <w:r>
        <w:rPr>
          <w:sz w:val="16"/>
        </w:rPr>
        <w:t>final</w:t>
      </w:r>
      <w:r>
        <w:rPr>
          <w:spacing w:val="-6"/>
          <w:sz w:val="16"/>
        </w:rPr>
        <w:t xml:space="preserve"> </w:t>
      </w:r>
      <w:r>
        <w:rPr>
          <w:sz w:val="16"/>
        </w:rPr>
        <w:t>findings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recommendations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company</w:t>
      </w:r>
      <w:r>
        <w:rPr>
          <w:spacing w:val="-6"/>
          <w:sz w:val="16"/>
        </w:rPr>
        <w:t xml:space="preserve"> </w:t>
      </w:r>
      <w:r>
        <w:rPr>
          <w:sz w:val="16"/>
        </w:rPr>
        <w:t>representatives</w:t>
      </w:r>
      <w:r>
        <w:rPr>
          <w:spacing w:val="-9"/>
          <w:sz w:val="16"/>
        </w:rPr>
        <w:t xml:space="preserve"> </w:t>
      </w:r>
      <w:r>
        <w:rPr>
          <w:sz w:val="16"/>
        </w:rPr>
        <w:t>upon</w:t>
      </w:r>
      <w:r>
        <w:rPr>
          <w:spacing w:val="-7"/>
          <w:sz w:val="16"/>
        </w:rPr>
        <w:t xml:space="preserve"> </w:t>
      </w:r>
      <w:r>
        <w:rPr>
          <w:sz w:val="16"/>
        </w:rPr>
        <w:t>project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completion.</w:t>
      </w:r>
    </w:p>
    <w:p w14:paraId="5F1EE9D2" w14:textId="77777777" w:rsidR="002D7751" w:rsidRDefault="002D7751">
      <w:pPr>
        <w:pStyle w:val="BodyText"/>
        <w:ind w:left="0" w:firstLine="0"/>
      </w:pPr>
    </w:p>
    <w:p w14:paraId="3FFD0CB5" w14:textId="77777777" w:rsidR="002D7751" w:rsidRDefault="00FE4739">
      <w:pPr>
        <w:pStyle w:val="Heading2"/>
        <w:tabs>
          <w:tab w:val="left" w:pos="8072"/>
        </w:tabs>
        <w:ind w:left="0" w:right="158"/>
        <w:jc w:val="right"/>
      </w:pPr>
      <w:r>
        <w:t>Boy</w:t>
      </w:r>
      <w:r>
        <w:rPr>
          <w:spacing w:val="-2"/>
        </w:rPr>
        <w:t xml:space="preserve"> </w:t>
      </w:r>
      <w:r>
        <w:t>Scouts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America</w:t>
      </w:r>
      <w:r>
        <w:tab/>
      </w:r>
      <w:r>
        <w:t>Mundelein,</w:t>
      </w:r>
      <w:r>
        <w:rPr>
          <w:spacing w:val="-11"/>
        </w:rPr>
        <w:t xml:space="preserve"> </w:t>
      </w:r>
      <w:r>
        <w:rPr>
          <w:spacing w:val="-5"/>
        </w:rPr>
        <w:t>IL</w:t>
      </w:r>
    </w:p>
    <w:p w14:paraId="69DD5969" w14:textId="77777777" w:rsidR="002D7751" w:rsidRDefault="00FE4739">
      <w:pPr>
        <w:tabs>
          <w:tab w:val="left" w:pos="7301"/>
        </w:tabs>
        <w:spacing w:before="36"/>
        <w:ind w:right="153"/>
        <w:jc w:val="right"/>
        <w:rPr>
          <w:i/>
          <w:sz w:val="20"/>
        </w:rPr>
      </w:pPr>
      <w:r>
        <w:rPr>
          <w:b/>
          <w:i/>
          <w:sz w:val="20"/>
        </w:rPr>
        <w:t>Assistant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Scoutmaster,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Eagle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2"/>
          <w:sz w:val="20"/>
        </w:rPr>
        <w:t>Scout</w:t>
      </w:r>
      <w:r>
        <w:rPr>
          <w:b/>
          <w:i/>
          <w:sz w:val="20"/>
        </w:rPr>
        <w:tab/>
      </w:r>
      <w:r>
        <w:rPr>
          <w:i/>
          <w:sz w:val="20"/>
        </w:rPr>
        <w:t>January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2017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–July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2019</w:t>
      </w:r>
    </w:p>
    <w:p w14:paraId="6BBC134B" w14:textId="77777777" w:rsidR="002D7751" w:rsidRDefault="00FE4739" w:rsidP="00A50FBC">
      <w:pPr>
        <w:pStyle w:val="ListParagraph"/>
        <w:numPr>
          <w:ilvl w:val="0"/>
          <w:numId w:val="1"/>
        </w:numPr>
        <w:tabs>
          <w:tab w:val="left" w:pos="359"/>
          <w:tab w:val="left" w:pos="360"/>
        </w:tabs>
        <w:spacing w:before="34" w:line="195" w:lineRule="exact"/>
        <w:ind w:left="359" w:right="237"/>
        <w:jc w:val="right"/>
        <w:rPr>
          <w:sz w:val="16"/>
        </w:rPr>
      </w:pPr>
      <w:r>
        <w:rPr>
          <w:sz w:val="16"/>
        </w:rPr>
        <w:t>Created,</w:t>
      </w:r>
      <w:r>
        <w:rPr>
          <w:spacing w:val="-8"/>
          <w:sz w:val="16"/>
        </w:rPr>
        <w:t xml:space="preserve"> </w:t>
      </w:r>
      <w:r>
        <w:rPr>
          <w:sz w:val="16"/>
        </w:rPr>
        <w:t>planned,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led</w:t>
      </w:r>
      <w:r>
        <w:rPr>
          <w:spacing w:val="-4"/>
          <w:sz w:val="16"/>
        </w:rPr>
        <w:t xml:space="preserve"> </w:t>
      </w:r>
      <w:r>
        <w:rPr>
          <w:sz w:val="16"/>
        </w:rPr>
        <w:t>wide-scale</w:t>
      </w:r>
      <w:r>
        <w:rPr>
          <w:spacing w:val="-6"/>
          <w:sz w:val="16"/>
        </w:rPr>
        <w:t xml:space="preserve"> </w:t>
      </w:r>
      <w:r>
        <w:rPr>
          <w:sz w:val="16"/>
        </w:rPr>
        <w:t>veteran’s</w:t>
      </w:r>
      <w:r>
        <w:rPr>
          <w:spacing w:val="-5"/>
          <w:sz w:val="16"/>
        </w:rPr>
        <w:t xml:space="preserve"> </w:t>
      </w:r>
      <w:r>
        <w:rPr>
          <w:sz w:val="16"/>
        </w:rPr>
        <w:t>assistance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data</w:t>
      </w:r>
      <w:r>
        <w:rPr>
          <w:spacing w:val="-7"/>
          <w:sz w:val="16"/>
        </w:rPr>
        <w:t xml:space="preserve"> </w:t>
      </w:r>
      <w:r>
        <w:rPr>
          <w:sz w:val="16"/>
        </w:rPr>
        <w:t>collection</w:t>
      </w:r>
      <w:r>
        <w:rPr>
          <w:spacing w:val="-6"/>
          <w:sz w:val="16"/>
        </w:rPr>
        <w:t xml:space="preserve"> </w:t>
      </w:r>
      <w:r>
        <w:rPr>
          <w:sz w:val="16"/>
        </w:rPr>
        <w:t>project,</w:t>
      </w:r>
      <w:r>
        <w:rPr>
          <w:spacing w:val="-3"/>
          <w:sz w:val="16"/>
        </w:rPr>
        <w:t xml:space="preserve"> </w:t>
      </w:r>
      <w:r>
        <w:rPr>
          <w:sz w:val="16"/>
        </w:rPr>
        <w:t>saving</w:t>
      </w:r>
      <w:r>
        <w:rPr>
          <w:spacing w:val="-6"/>
          <w:sz w:val="16"/>
        </w:rPr>
        <w:t xml:space="preserve"> </w:t>
      </w:r>
      <w:r>
        <w:rPr>
          <w:sz w:val="16"/>
        </w:rPr>
        <w:t>60+</w:t>
      </w:r>
      <w:r>
        <w:rPr>
          <w:spacing w:val="-6"/>
          <w:sz w:val="16"/>
        </w:rPr>
        <w:t xml:space="preserve"> </w:t>
      </w:r>
      <w:r>
        <w:rPr>
          <w:sz w:val="16"/>
        </w:rPr>
        <w:t>hours</w:t>
      </w:r>
      <w:r>
        <w:rPr>
          <w:spacing w:val="-7"/>
          <w:sz w:val="16"/>
        </w:rPr>
        <w:t xml:space="preserve"> </w:t>
      </w:r>
      <w:r>
        <w:rPr>
          <w:sz w:val="16"/>
        </w:rPr>
        <w:t>per</w:t>
      </w:r>
      <w:r>
        <w:rPr>
          <w:spacing w:val="-7"/>
          <w:sz w:val="16"/>
        </w:rPr>
        <w:t xml:space="preserve"> </w:t>
      </w:r>
      <w:r>
        <w:rPr>
          <w:sz w:val="16"/>
        </w:rPr>
        <w:t>year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locating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headstones.</w:t>
      </w:r>
    </w:p>
    <w:p w14:paraId="293D11A5" w14:textId="77777777" w:rsidR="002D7751" w:rsidRDefault="00FE4739" w:rsidP="00A50FBC">
      <w:pPr>
        <w:pStyle w:val="ListParagraph"/>
        <w:numPr>
          <w:ilvl w:val="0"/>
          <w:numId w:val="1"/>
        </w:numPr>
        <w:tabs>
          <w:tab w:val="left" w:pos="359"/>
          <w:tab w:val="left" w:pos="360"/>
        </w:tabs>
        <w:spacing w:line="195" w:lineRule="exact"/>
        <w:ind w:left="359" w:right="312"/>
        <w:jc w:val="right"/>
        <w:rPr>
          <w:sz w:val="16"/>
        </w:rPr>
      </w:pPr>
      <w:r>
        <w:rPr>
          <w:sz w:val="16"/>
        </w:rPr>
        <w:t>Efficiently</w:t>
      </w:r>
      <w:r>
        <w:rPr>
          <w:spacing w:val="-7"/>
          <w:sz w:val="16"/>
        </w:rPr>
        <w:t xml:space="preserve"> </w:t>
      </w:r>
      <w:r>
        <w:rPr>
          <w:sz w:val="16"/>
        </w:rPr>
        <w:t>managed</w:t>
      </w:r>
      <w:r>
        <w:rPr>
          <w:spacing w:val="-4"/>
          <w:sz w:val="16"/>
        </w:rPr>
        <w:t xml:space="preserve"> </w:t>
      </w:r>
      <w:r>
        <w:rPr>
          <w:sz w:val="16"/>
        </w:rPr>
        <w:t>Scouts</w:t>
      </w:r>
      <w:r>
        <w:rPr>
          <w:spacing w:val="-6"/>
          <w:sz w:val="16"/>
        </w:rPr>
        <w:t xml:space="preserve"> </w:t>
      </w:r>
      <w:r>
        <w:rPr>
          <w:sz w:val="16"/>
        </w:rPr>
        <w:t>during</w:t>
      </w:r>
      <w:r>
        <w:rPr>
          <w:spacing w:val="-4"/>
          <w:sz w:val="16"/>
        </w:rPr>
        <w:t xml:space="preserve"> </w:t>
      </w:r>
      <w:r>
        <w:rPr>
          <w:sz w:val="16"/>
        </w:rPr>
        <w:t>troop</w:t>
      </w:r>
      <w:r>
        <w:rPr>
          <w:spacing w:val="-5"/>
          <w:sz w:val="16"/>
        </w:rPr>
        <w:t xml:space="preserve"> </w:t>
      </w:r>
      <w:r>
        <w:rPr>
          <w:sz w:val="16"/>
        </w:rPr>
        <w:t>activities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accomplish</w:t>
      </w:r>
      <w:r>
        <w:rPr>
          <w:spacing w:val="-6"/>
          <w:sz w:val="16"/>
        </w:rPr>
        <w:t xml:space="preserve"> </w:t>
      </w:r>
      <w:r>
        <w:rPr>
          <w:sz w:val="16"/>
        </w:rPr>
        <w:t>meeting</w:t>
      </w:r>
      <w:r>
        <w:rPr>
          <w:spacing w:val="-6"/>
          <w:sz w:val="16"/>
        </w:rPr>
        <w:t xml:space="preserve"> </w:t>
      </w:r>
      <w:r>
        <w:rPr>
          <w:sz w:val="16"/>
        </w:rPr>
        <w:t>plans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troop</w:t>
      </w:r>
      <w:r>
        <w:rPr>
          <w:spacing w:val="-6"/>
          <w:sz w:val="16"/>
        </w:rPr>
        <w:t xml:space="preserve"> </w:t>
      </w:r>
      <w:r>
        <w:rPr>
          <w:sz w:val="16"/>
        </w:rPr>
        <w:t>goals;</w:t>
      </w:r>
      <w:r>
        <w:rPr>
          <w:spacing w:val="-3"/>
          <w:sz w:val="16"/>
        </w:rPr>
        <w:t xml:space="preserve"> </w:t>
      </w:r>
      <w:r>
        <w:rPr>
          <w:sz w:val="16"/>
        </w:rPr>
        <w:t>assisted</w:t>
      </w:r>
      <w:r>
        <w:rPr>
          <w:spacing w:val="-6"/>
          <w:sz w:val="16"/>
        </w:rPr>
        <w:t xml:space="preserve"> </w:t>
      </w:r>
      <w:r>
        <w:rPr>
          <w:sz w:val="16"/>
        </w:rPr>
        <w:t>6</w:t>
      </w:r>
      <w:r>
        <w:rPr>
          <w:spacing w:val="-4"/>
          <w:sz w:val="16"/>
        </w:rPr>
        <w:t xml:space="preserve"> </w:t>
      </w:r>
      <w:r>
        <w:rPr>
          <w:sz w:val="16"/>
        </w:rPr>
        <w:t>Scouts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becoming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Eagle.</w:t>
      </w:r>
    </w:p>
    <w:p w14:paraId="26DAA1E9" w14:textId="77777777" w:rsidR="002D7751" w:rsidRDefault="002D7751">
      <w:pPr>
        <w:pStyle w:val="BodyText"/>
        <w:spacing w:before="3"/>
        <w:ind w:left="0" w:firstLine="0"/>
        <w:rPr>
          <w:sz w:val="24"/>
        </w:rPr>
      </w:pPr>
    </w:p>
    <w:p w14:paraId="2C823F9D" w14:textId="77777777" w:rsidR="002D7751" w:rsidRDefault="00FE4739">
      <w:pPr>
        <w:pStyle w:val="Heading1"/>
        <w:tabs>
          <w:tab w:val="left" w:pos="9415"/>
        </w:tabs>
      </w:pP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INTERESTS</w:t>
      </w:r>
      <w:r>
        <w:rPr>
          <w:u w:val="single"/>
        </w:rPr>
        <w:tab/>
      </w:r>
    </w:p>
    <w:p w14:paraId="1BCF26F4" w14:textId="77777777" w:rsidR="002D7751" w:rsidRDefault="00FE473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1" w:line="195" w:lineRule="exact"/>
        <w:ind w:left="820" w:hanging="361"/>
        <w:rPr>
          <w:sz w:val="16"/>
        </w:rPr>
      </w:pPr>
      <w:r>
        <w:rPr>
          <w:b/>
          <w:sz w:val="16"/>
        </w:rPr>
        <w:t>Skills:</w:t>
      </w:r>
      <w:r>
        <w:rPr>
          <w:b/>
          <w:spacing w:val="-9"/>
          <w:sz w:val="16"/>
        </w:rPr>
        <w:t xml:space="preserve"> </w:t>
      </w:r>
      <w:r>
        <w:rPr>
          <w:sz w:val="16"/>
        </w:rPr>
        <w:t>Proficient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Office</w:t>
      </w:r>
      <w:r>
        <w:rPr>
          <w:spacing w:val="-3"/>
          <w:sz w:val="16"/>
        </w:rPr>
        <w:t xml:space="preserve"> </w:t>
      </w:r>
      <w:r>
        <w:rPr>
          <w:sz w:val="16"/>
        </w:rPr>
        <w:t>Suite</w:t>
      </w:r>
      <w:r>
        <w:rPr>
          <w:spacing w:val="-8"/>
          <w:sz w:val="16"/>
        </w:rPr>
        <w:t xml:space="preserve"> </w:t>
      </w:r>
      <w:r>
        <w:rPr>
          <w:sz w:val="16"/>
        </w:rPr>
        <w:t>(Excel,</w:t>
      </w:r>
      <w:r>
        <w:rPr>
          <w:spacing w:val="-8"/>
          <w:sz w:val="16"/>
        </w:rPr>
        <w:t xml:space="preserve"> </w:t>
      </w:r>
      <w:r>
        <w:rPr>
          <w:sz w:val="16"/>
        </w:rPr>
        <w:t>Word,</w:t>
      </w:r>
      <w:r>
        <w:rPr>
          <w:spacing w:val="-5"/>
          <w:sz w:val="16"/>
        </w:rPr>
        <w:t xml:space="preserve"> </w:t>
      </w:r>
      <w:r>
        <w:rPr>
          <w:sz w:val="16"/>
        </w:rPr>
        <w:t>PowerPoint),</w:t>
      </w:r>
      <w:r>
        <w:rPr>
          <w:spacing w:val="-8"/>
          <w:sz w:val="16"/>
        </w:rPr>
        <w:t xml:space="preserve"> </w:t>
      </w:r>
      <w:r>
        <w:rPr>
          <w:sz w:val="16"/>
        </w:rPr>
        <w:t>experienced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5"/>
          <w:sz w:val="16"/>
        </w:rPr>
        <w:t xml:space="preserve"> </w:t>
      </w:r>
      <w:r>
        <w:rPr>
          <w:sz w:val="16"/>
        </w:rPr>
        <w:t>Tableau,</w:t>
      </w:r>
      <w:r>
        <w:rPr>
          <w:spacing w:val="-5"/>
          <w:sz w:val="16"/>
        </w:rPr>
        <w:t xml:space="preserve"> </w:t>
      </w:r>
      <w:r>
        <w:rPr>
          <w:sz w:val="16"/>
        </w:rPr>
        <w:t>PowerBI</w:t>
      </w:r>
      <w:r>
        <w:rPr>
          <w:spacing w:val="-9"/>
          <w:sz w:val="16"/>
        </w:rPr>
        <w:t xml:space="preserve"> </w:t>
      </w:r>
      <w:r>
        <w:rPr>
          <w:sz w:val="16"/>
        </w:rPr>
        <w:t>data</w:t>
      </w:r>
      <w:r>
        <w:rPr>
          <w:spacing w:val="-8"/>
          <w:sz w:val="16"/>
        </w:rPr>
        <w:t xml:space="preserve"> </w:t>
      </w:r>
      <w:r>
        <w:rPr>
          <w:sz w:val="16"/>
        </w:rPr>
        <w:t>analysis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software</w:t>
      </w:r>
    </w:p>
    <w:p w14:paraId="406E6EE4" w14:textId="07D3634D" w:rsidR="0057186E" w:rsidRPr="0057186E" w:rsidRDefault="00FE4739" w:rsidP="0057186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195" w:lineRule="exact"/>
        <w:ind w:left="820" w:hanging="361"/>
        <w:rPr>
          <w:sz w:val="16"/>
        </w:rPr>
      </w:pPr>
      <w:r>
        <w:rPr>
          <w:b/>
          <w:spacing w:val="-2"/>
          <w:sz w:val="16"/>
        </w:rPr>
        <w:t>Interests:</w:t>
      </w:r>
      <w:r>
        <w:rPr>
          <w:b/>
          <w:spacing w:val="11"/>
          <w:sz w:val="16"/>
        </w:rPr>
        <w:t xml:space="preserve"> </w:t>
      </w:r>
      <w:r>
        <w:rPr>
          <w:spacing w:val="-2"/>
          <w:sz w:val="16"/>
        </w:rPr>
        <w:t>Photography,</w:t>
      </w:r>
      <w:r>
        <w:rPr>
          <w:spacing w:val="14"/>
          <w:sz w:val="16"/>
        </w:rPr>
        <w:t xml:space="preserve"> </w:t>
      </w:r>
      <w:r>
        <w:rPr>
          <w:spacing w:val="-2"/>
          <w:sz w:val="16"/>
        </w:rPr>
        <w:t>Numismatics,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Hiking</w:t>
      </w:r>
      <w:r w:rsidR="0039439C">
        <w:rPr>
          <w:spacing w:val="-2"/>
          <w:sz w:val="16"/>
        </w:rPr>
        <w:t xml:space="preserve">, </w:t>
      </w:r>
      <w:r>
        <w:rPr>
          <w:spacing w:val="-2"/>
          <w:sz w:val="16"/>
        </w:rPr>
        <w:t>Camping,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Weightlifting,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Cycling,</w:t>
      </w:r>
      <w:r>
        <w:rPr>
          <w:spacing w:val="14"/>
          <w:sz w:val="16"/>
        </w:rPr>
        <w:t xml:space="preserve"> </w:t>
      </w:r>
      <w:r>
        <w:rPr>
          <w:spacing w:val="-2"/>
          <w:sz w:val="16"/>
        </w:rPr>
        <w:t>Debate</w:t>
      </w:r>
    </w:p>
    <w:sectPr w:rsidR="0057186E" w:rsidRPr="0057186E">
      <w:type w:val="continuous"/>
      <w:pgSz w:w="12240" w:h="15840"/>
      <w:pgMar w:top="6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B5C0C"/>
    <w:multiLevelType w:val="hybridMultilevel"/>
    <w:tmpl w:val="1BBA091E"/>
    <w:lvl w:ilvl="0" w:tplc="2048F54A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C6A65438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5D5AC31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5F70E1F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2222F648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BDB0B9D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C534CEA4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2278B382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14BE0EE2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51"/>
    <w:rsid w:val="0005289A"/>
    <w:rsid w:val="00085CB8"/>
    <w:rsid w:val="000B40D4"/>
    <w:rsid w:val="00101A1E"/>
    <w:rsid w:val="001E2660"/>
    <w:rsid w:val="00220841"/>
    <w:rsid w:val="00247FB1"/>
    <w:rsid w:val="00280EB3"/>
    <w:rsid w:val="002A026E"/>
    <w:rsid w:val="002A1719"/>
    <w:rsid w:val="002D7751"/>
    <w:rsid w:val="002E6244"/>
    <w:rsid w:val="0039439C"/>
    <w:rsid w:val="003B1992"/>
    <w:rsid w:val="003B2C66"/>
    <w:rsid w:val="004514F9"/>
    <w:rsid w:val="0048193B"/>
    <w:rsid w:val="00492F1E"/>
    <w:rsid w:val="00543D99"/>
    <w:rsid w:val="0056725C"/>
    <w:rsid w:val="0057186E"/>
    <w:rsid w:val="00582B09"/>
    <w:rsid w:val="005A7A72"/>
    <w:rsid w:val="00615A1E"/>
    <w:rsid w:val="00637ED4"/>
    <w:rsid w:val="0067656A"/>
    <w:rsid w:val="00725046"/>
    <w:rsid w:val="00755D42"/>
    <w:rsid w:val="007C4070"/>
    <w:rsid w:val="007C5501"/>
    <w:rsid w:val="008073E8"/>
    <w:rsid w:val="00810ED0"/>
    <w:rsid w:val="00833E9B"/>
    <w:rsid w:val="00893675"/>
    <w:rsid w:val="008C3171"/>
    <w:rsid w:val="008D1609"/>
    <w:rsid w:val="00A01667"/>
    <w:rsid w:val="00A46B18"/>
    <w:rsid w:val="00A50FBC"/>
    <w:rsid w:val="00B20C91"/>
    <w:rsid w:val="00B20FEA"/>
    <w:rsid w:val="00B33ABF"/>
    <w:rsid w:val="00B527D9"/>
    <w:rsid w:val="00B95375"/>
    <w:rsid w:val="00BA00A9"/>
    <w:rsid w:val="00BA34E5"/>
    <w:rsid w:val="00C109F8"/>
    <w:rsid w:val="00C541BF"/>
    <w:rsid w:val="00C93C7F"/>
    <w:rsid w:val="00CA3715"/>
    <w:rsid w:val="00CC1FE4"/>
    <w:rsid w:val="00CF3421"/>
    <w:rsid w:val="00D7782F"/>
    <w:rsid w:val="00D93208"/>
    <w:rsid w:val="00E156EE"/>
    <w:rsid w:val="00ED60C3"/>
    <w:rsid w:val="00F418D4"/>
    <w:rsid w:val="00FB3C48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FA0C8"/>
  <w15:docId w15:val="{D28B3D1F-AE23-E54B-992F-1BA2BCB1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0" w:line="551" w:lineRule="exact"/>
      <w:ind w:left="2831" w:right="2890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tinmcmurray.com/" TargetMode="External"/><Relationship Id="rId5" Type="http://schemas.openxmlformats.org/officeDocument/2006/relationships/hyperlink" Target="mailto:martinm7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McMurray, Martin Thomas</dc:creator>
  <cp:lastModifiedBy>McMurray, Martin Thomas</cp:lastModifiedBy>
  <cp:revision>2</cp:revision>
  <dcterms:created xsi:type="dcterms:W3CDTF">2022-12-26T17:47:00Z</dcterms:created>
  <dcterms:modified xsi:type="dcterms:W3CDTF">2022-12-26T17:47:00Z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2022-12-26T00:00:00Z</vt:filetime>
  </property>
  <property fmtid="{D5CDD505-2E9C-101B-9397-08002B2CF9AE}" pid="5" name="Producer">
    <vt:lpwstr>Microsoft® Word for Microsoft 365</vt:lpwstr>
  </property>
</Properties>
</file>